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9A1" w:rsidRPr="005A39A1" w:rsidRDefault="005A39A1" w:rsidP="005A39A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ЛАБОРАТОРНАЯ РАБОТА №2</w:t>
      </w:r>
    </w:p>
    <w:p w:rsidR="005A39A1" w:rsidRPr="005A39A1" w:rsidRDefault="005A39A1" w:rsidP="005A39A1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proofErr w:type="spellStart"/>
      <w:r w:rsidRPr="005A39A1">
        <w:rPr>
          <w:rFonts w:ascii="Times New Roman" w:hAnsi="Times New Roman" w:cs="Times New Roman"/>
          <w:b/>
          <w:i/>
          <w:sz w:val="28"/>
          <w:szCs w:val="28"/>
          <w:lang w:val="uk-UA"/>
        </w:rPr>
        <w:t>Композиция</w:t>
      </w:r>
      <w:proofErr w:type="spellEnd"/>
      <w:r w:rsidRPr="005A39A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машин </w:t>
      </w:r>
      <w:proofErr w:type="spellStart"/>
      <w:r w:rsidRPr="005A39A1">
        <w:rPr>
          <w:rFonts w:ascii="Times New Roman" w:hAnsi="Times New Roman" w:cs="Times New Roman"/>
          <w:b/>
          <w:i/>
          <w:sz w:val="28"/>
          <w:szCs w:val="28"/>
          <w:lang w:val="uk-UA"/>
        </w:rPr>
        <w:t>Тьюринга</w:t>
      </w:r>
      <w:proofErr w:type="spellEnd"/>
      <w:r w:rsidRPr="005A39A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  <w:proofErr w:type="spellStart"/>
      <w:r w:rsidRPr="005A39A1">
        <w:rPr>
          <w:rFonts w:ascii="Times New Roman" w:hAnsi="Times New Roman" w:cs="Times New Roman"/>
          <w:b/>
          <w:i/>
          <w:sz w:val="28"/>
          <w:szCs w:val="28"/>
          <w:lang w:val="uk-UA"/>
        </w:rPr>
        <w:t>Способы</w:t>
      </w:r>
      <w:proofErr w:type="spellEnd"/>
      <w:r w:rsidRPr="005A39A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b/>
          <w:i/>
          <w:sz w:val="28"/>
          <w:szCs w:val="28"/>
          <w:lang w:val="uk-UA"/>
        </w:rPr>
        <w:t>композиции</w:t>
      </w:r>
      <w:proofErr w:type="spellEnd"/>
      <w:r w:rsidRPr="005A39A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машин </w:t>
      </w:r>
      <w:proofErr w:type="spellStart"/>
      <w:r w:rsidRPr="005A39A1">
        <w:rPr>
          <w:rFonts w:ascii="Times New Roman" w:hAnsi="Times New Roman" w:cs="Times New Roman"/>
          <w:b/>
          <w:i/>
          <w:sz w:val="28"/>
          <w:szCs w:val="28"/>
          <w:lang w:val="uk-UA"/>
        </w:rPr>
        <w:t>Тьюринга</w:t>
      </w:r>
      <w:proofErr w:type="spellEnd"/>
      <w:r w:rsidRPr="005A39A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  <w:proofErr w:type="spellStart"/>
      <w:r w:rsidRPr="005A39A1">
        <w:rPr>
          <w:rFonts w:ascii="Times New Roman" w:hAnsi="Times New Roman" w:cs="Times New Roman"/>
          <w:b/>
          <w:i/>
          <w:sz w:val="28"/>
          <w:szCs w:val="28"/>
          <w:lang w:val="uk-UA"/>
        </w:rPr>
        <w:t>Алгоритмы</w:t>
      </w:r>
      <w:proofErr w:type="spellEnd"/>
      <w:r w:rsidRPr="005A39A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 </w:t>
      </w:r>
      <w:proofErr w:type="spellStart"/>
      <w:r w:rsidRPr="005A39A1">
        <w:rPr>
          <w:rFonts w:ascii="Times New Roman" w:hAnsi="Times New Roman" w:cs="Times New Roman"/>
          <w:b/>
          <w:i/>
          <w:sz w:val="28"/>
          <w:szCs w:val="28"/>
          <w:lang w:val="uk-UA"/>
        </w:rPr>
        <w:t>использованием</w:t>
      </w:r>
      <w:proofErr w:type="spellEnd"/>
      <w:r w:rsidRPr="005A39A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b/>
          <w:i/>
          <w:sz w:val="28"/>
          <w:szCs w:val="28"/>
          <w:lang w:val="uk-UA"/>
        </w:rPr>
        <w:t>композиции</w:t>
      </w:r>
      <w:proofErr w:type="spellEnd"/>
      <w:r w:rsidRPr="005A39A1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5A39A1" w:rsidRPr="005A39A1" w:rsidRDefault="005A39A1" w:rsidP="005A39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5A39A1">
        <w:rPr>
          <w:rFonts w:ascii="Times New Roman" w:hAnsi="Times New Roman" w:cs="Times New Roman"/>
          <w:sz w:val="28"/>
          <w:szCs w:val="28"/>
        </w:rPr>
        <w:t xml:space="preserve"> получить практические навыки в записи алгоритмов с использованием композиции машин Тьюринга.</w:t>
      </w:r>
    </w:p>
    <w:p w:rsidR="005A39A1" w:rsidRPr="005A39A1" w:rsidRDefault="005A39A1" w:rsidP="005A39A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39A1">
        <w:rPr>
          <w:rFonts w:ascii="Times New Roman" w:hAnsi="Times New Roman" w:cs="Times New Roman"/>
          <w:b/>
          <w:sz w:val="28"/>
          <w:szCs w:val="28"/>
        </w:rPr>
        <w:t>Теоретическ</w:t>
      </w:r>
      <w:r>
        <w:rPr>
          <w:rFonts w:ascii="Times New Roman" w:hAnsi="Times New Roman" w:cs="Times New Roman"/>
          <w:b/>
          <w:sz w:val="28"/>
          <w:szCs w:val="28"/>
        </w:rPr>
        <w:t>ий материал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ab/>
        <w:t xml:space="preserve">Вышеперечисленные способы описания МТ практически можно использовать только для несложных алгоритмов, в противном случае описание становится слишком громоздким. Машины Тьюринга для сложных алгоритмов могут строиться с использованием уже имеющихся элементарных </w:t>
      </w:r>
      <w:proofErr w:type="gramStart"/>
      <w:r w:rsidRPr="005A39A1">
        <w:rPr>
          <w:rFonts w:ascii="Times New Roman" w:hAnsi="Times New Roman" w:cs="Times New Roman"/>
          <w:sz w:val="28"/>
          <w:szCs w:val="28"/>
        </w:rPr>
        <w:t>МТ</w:t>
      </w:r>
      <w:proofErr w:type="gramEnd"/>
      <w:r w:rsidRPr="005A39A1">
        <w:rPr>
          <w:rFonts w:ascii="Times New Roman" w:hAnsi="Times New Roman" w:cs="Times New Roman"/>
          <w:sz w:val="28"/>
          <w:szCs w:val="28"/>
        </w:rPr>
        <w:t xml:space="preserve"> и такое построение называется </w:t>
      </w:r>
      <w:r w:rsidRPr="005A39A1">
        <w:rPr>
          <w:rFonts w:ascii="Times New Roman" w:hAnsi="Times New Roman" w:cs="Times New Roman"/>
          <w:b/>
          <w:sz w:val="28"/>
          <w:szCs w:val="28"/>
        </w:rPr>
        <w:t>композицией МТ</w:t>
      </w:r>
      <w:r w:rsidRPr="005A39A1">
        <w:rPr>
          <w:rFonts w:ascii="Times New Roman" w:hAnsi="Times New Roman" w:cs="Times New Roman"/>
          <w:sz w:val="28"/>
          <w:szCs w:val="28"/>
        </w:rPr>
        <w:t>.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ab/>
        <w:t>Опишем 4 основных способа композиции МТ: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 последовательная композиция (суперпозиция</w:t>
      </w:r>
      <w:r w:rsidRPr="005A39A1">
        <w:rPr>
          <w:rFonts w:ascii="Times New Roman" w:hAnsi="Times New Roman" w:cs="Times New Roman"/>
          <w:sz w:val="28"/>
          <w:szCs w:val="28"/>
        </w:rPr>
        <w:t>);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ab/>
        <w:t>- параллельная композиция;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ab/>
        <w:t>- разветвление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ab/>
        <w:t>- цикл</w:t>
      </w:r>
    </w:p>
    <w:p w:rsidR="005A39A1" w:rsidRPr="005A39A1" w:rsidRDefault="005A39A1" w:rsidP="005A39A1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proofErr w:type="spellStart"/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>Последовательная</w:t>
      </w:r>
      <w:proofErr w:type="spellEnd"/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>композиция</w:t>
      </w:r>
      <w:proofErr w:type="spellEnd"/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машин </w:t>
      </w:r>
      <w:proofErr w:type="spellStart"/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>Тьюринга</w:t>
      </w:r>
      <w:proofErr w:type="spellEnd"/>
    </w:p>
    <w:p w:rsidR="005A39A1" w:rsidRPr="005A39A1" w:rsidRDefault="005A39A1" w:rsidP="005A39A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b/>
          <w:sz w:val="28"/>
          <w:szCs w:val="28"/>
        </w:rPr>
        <w:t xml:space="preserve">Последовательной композицией </w:t>
      </w:r>
      <w:r w:rsidRPr="005A39A1">
        <w:rPr>
          <w:rFonts w:ascii="Times New Roman" w:hAnsi="Times New Roman" w:cs="Times New Roman"/>
          <w:sz w:val="28"/>
          <w:szCs w:val="28"/>
        </w:rPr>
        <w:t>или</w:t>
      </w:r>
      <w:r w:rsidRPr="005A39A1">
        <w:rPr>
          <w:rFonts w:ascii="Times New Roman" w:hAnsi="Times New Roman" w:cs="Times New Roman"/>
          <w:b/>
          <w:sz w:val="28"/>
          <w:szCs w:val="28"/>
        </w:rPr>
        <w:t xml:space="preserve"> суперпозицией </w:t>
      </w:r>
      <w:r w:rsidRPr="005A39A1">
        <w:rPr>
          <w:rFonts w:ascii="Times New Roman" w:hAnsi="Times New Roman" w:cs="Times New Roman"/>
          <w:sz w:val="28"/>
          <w:szCs w:val="28"/>
        </w:rPr>
        <w:t xml:space="preserve">машин Тьюринга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1.75pt;height:19pt" o:ole="">
            <v:imagedata r:id="rId5" o:title=""/>
          </v:shape>
          <o:OLEObject Type="Embed" ProgID="Equation.3" ShapeID="_x0000_i1030" DrawAspect="Content" ObjectID="_1436100200" r:id="rId6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 и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60" w:dyaOrig="380">
          <v:shape id="_x0000_i1031" type="#_x0000_t75" style="width:23.1pt;height:19pt" o:ole="">
            <v:imagedata r:id="rId7" o:title=""/>
          </v:shape>
          <o:OLEObject Type="Embed" ProgID="Equation.3" ShapeID="_x0000_i1031" DrawAspect="Content" ObjectID="_1436100201" r:id="rId8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, вычисляющих словарные функции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80" w:dyaOrig="380">
          <v:shape id="_x0000_i1032" type="#_x0000_t75" style="width:38.7pt;height:19pt" o:ole="">
            <v:imagedata r:id="rId9" o:title=""/>
          </v:shape>
          <o:OLEObject Type="Embed" ProgID="Equation.3" ShapeID="_x0000_i1032" DrawAspect="Content" ObjectID="_1436100202" r:id="rId10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 и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80" w:dyaOrig="380">
          <v:shape id="_x0000_i1033" type="#_x0000_t75" style="width:38.7pt;height:19pt" o:ole="">
            <v:imagedata r:id="rId11" o:title=""/>
          </v:shape>
          <o:OLEObject Type="Embed" ProgID="Equation.3" ShapeID="_x0000_i1033" DrawAspect="Content" ObjectID="_1436100203" r:id="rId12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 в алфавите</w:t>
      </w:r>
      <w:proofErr w:type="gramStart"/>
      <w:r w:rsidRPr="005A39A1">
        <w:rPr>
          <w:rFonts w:ascii="Times New Roman" w:hAnsi="Times New Roman" w:cs="Times New Roman"/>
          <w:sz w:val="28"/>
          <w:szCs w:val="28"/>
        </w:rPr>
        <w:t xml:space="preserve"> </w:t>
      </w:r>
      <w:r w:rsidRPr="005A39A1">
        <w:rPr>
          <w:rFonts w:ascii="Times New Roman" w:hAnsi="Times New Roman" w:cs="Times New Roman"/>
          <w:i/>
          <w:sz w:val="28"/>
          <w:szCs w:val="28"/>
        </w:rPr>
        <w:t>А</w:t>
      </w:r>
      <w:proofErr w:type="gramEnd"/>
      <w:r w:rsidRPr="005A39A1">
        <w:rPr>
          <w:rFonts w:ascii="Times New Roman" w:hAnsi="Times New Roman" w:cs="Times New Roman"/>
          <w:i/>
          <w:sz w:val="28"/>
          <w:szCs w:val="28"/>
        </w:rPr>
        <w:t>,</w:t>
      </w:r>
      <w:r w:rsidRPr="005A39A1">
        <w:rPr>
          <w:rFonts w:ascii="Times New Roman" w:hAnsi="Times New Roman" w:cs="Times New Roman"/>
          <w:sz w:val="28"/>
          <w:szCs w:val="28"/>
        </w:rPr>
        <w:t xml:space="preserve"> называется машина </w:t>
      </w:r>
      <w:r w:rsidRPr="005A39A1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5A39A1">
        <w:rPr>
          <w:rFonts w:ascii="Times New Roman" w:hAnsi="Times New Roman" w:cs="Times New Roman"/>
          <w:sz w:val="28"/>
          <w:szCs w:val="28"/>
        </w:rPr>
        <w:t xml:space="preserve">, вычисляющая функцию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2200" w:dyaOrig="380">
          <v:shape id="_x0000_i1034" type="#_x0000_t75" style="width:110.05pt;height:19pt" o:ole="">
            <v:imagedata r:id="rId13" o:title=""/>
          </v:shape>
          <o:OLEObject Type="Embed" ProgID="Equation.3" ShapeID="_x0000_i1034" DrawAspect="Content" ObjectID="_1436100204" r:id="rId14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39A1" w:rsidRPr="005A39A1" w:rsidRDefault="005A39A1" w:rsidP="005A39A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>Последовательная композиция изображается следующим образом:</w:t>
      </w:r>
    </w:p>
    <w:p w:rsidR="005A39A1" w:rsidRPr="005A39A1" w:rsidRDefault="005A39A1" w:rsidP="005A39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noProof/>
          <w:sz w:val="28"/>
          <w:szCs w:val="28"/>
        </w:rPr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pict>
          <v:group id="_x0000_s1039" style="width:287.6pt;height:50.25pt;mso-position-horizontal-relative:char;mso-position-vertical-relative:line" coordorigin="3149,5297" coordsize="5752,1005">
            <v:line id="_x0000_s1040" style="position:absolute" from="3149,5840" to="4054,5840" strokeweight="1pt">
              <v:stroke endarrow="classic" endarrowwidth="narrow" endarrowlength="long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6407;top:5478;width:749;height:824;mso-wrap-style:none" strokeweight="1pt">
              <v:textbox style="mso-next-textbox:#_x0000_s1041;mso-fit-shape-to-text:t">
                <w:txbxContent>
                  <w:p w:rsidR="005A39A1" w:rsidRDefault="005A39A1" w:rsidP="005A39A1">
                    <w:pPr>
                      <w:spacing w:before="120" w:after="120"/>
                    </w:pPr>
                    <w:r w:rsidRPr="007C15A4">
                      <w:rPr>
                        <w:position w:val="-12"/>
                      </w:rPr>
                      <w:object w:dxaOrig="440" w:dyaOrig="380">
                        <v:shape id="_x0000_i1845" type="#_x0000_t75" style="width:21.75pt;height:19pt" o:ole="">
                          <v:imagedata r:id="rId15" o:title=""/>
                        </v:shape>
                        <o:OLEObject Type="Embed" ProgID="Equation.3" ShapeID="_x0000_i1845" DrawAspect="Content" ObjectID="_1436100334" r:id="rId16"/>
                      </w:object>
                    </w:r>
                  </w:p>
                </w:txbxContent>
              </v:textbox>
            </v:shape>
            <v:shape id="_x0000_s1042" type="#_x0000_t202" style="position:absolute;left:4054;top:5478;width:729;height:824;mso-wrap-style:none" strokeweight="1pt">
              <v:textbox style="mso-next-textbox:#_x0000_s1042;mso-fit-shape-to-text:t">
                <w:txbxContent>
                  <w:p w:rsidR="005A39A1" w:rsidRDefault="005A39A1" w:rsidP="005A39A1">
                    <w:pPr>
                      <w:spacing w:before="120" w:after="120"/>
                    </w:pPr>
                    <w:r w:rsidRPr="007C15A4">
                      <w:rPr>
                        <w:position w:val="-12"/>
                      </w:rPr>
                      <w:object w:dxaOrig="420" w:dyaOrig="380">
                        <v:shape id="_x0000_i1846" type="#_x0000_t75" style="width:21.05pt;height:19pt" o:ole="">
                          <v:imagedata r:id="rId17" o:title=""/>
                        </v:shape>
                        <o:OLEObject Type="Embed" ProgID="Equation.3" ShapeID="_x0000_i1846" DrawAspect="Content" ObjectID="_1436100335" r:id="rId18"/>
                      </w:object>
                    </w:r>
                  </w:p>
                </w:txbxContent>
              </v:textbox>
            </v:shape>
            <v:line id="_x0000_s1043" style="position:absolute" from="4778,5840" to="6407,5840" strokeweight="1pt">
              <v:stroke endarrow="classic" endarrowwidth="narrow" endarrowlength="long"/>
            </v:line>
            <v:rect id="_x0000_s1044" style="position:absolute;left:3330;top:5297;width:721;height:434" filled="f" stroked="f" strokeweight="1pt">
              <v:textbox style="mso-next-textbox:#_x0000_s1044" inset="0,0,0,0">
                <w:txbxContent>
                  <w:p w:rsidR="005A39A1" w:rsidRPr="007C15A4" w:rsidRDefault="005A39A1" w:rsidP="005A39A1">
                    <w:pPr>
                      <w:spacing w:before="120" w:after="120"/>
                      <w:rPr>
                        <w:i/>
                      </w:rPr>
                    </w:pPr>
                    <w:r w:rsidRPr="007C15A4">
                      <w:rPr>
                        <w:i/>
                      </w:rPr>
                      <w:sym w:font="Symbol" w:char="F061"/>
                    </w:r>
                  </w:p>
                </w:txbxContent>
              </v:textbox>
            </v:rect>
            <v:rect id="_x0000_s1045" style="position:absolute;left:5140;top:5297;width:901;height:655;mso-wrap-style:none" filled="f" stroked="f" strokeweight="1pt">
              <v:textbox style="mso-next-textbox:#_x0000_s1045;mso-fit-shape-to-text:t" inset="0,0,0,0">
                <w:txbxContent>
                  <w:p w:rsidR="005A39A1" w:rsidRDefault="005A39A1" w:rsidP="005A39A1">
                    <w:pPr>
                      <w:spacing w:before="120" w:after="120"/>
                      <w:jc w:val="center"/>
                    </w:pPr>
                    <w:r w:rsidRPr="00CF48ED">
                      <w:rPr>
                        <w:position w:val="-12"/>
                        <w:sz w:val="20"/>
                      </w:rPr>
                      <w:object w:dxaOrig="780" w:dyaOrig="380">
                        <v:shape id="_x0000_i1847" type="#_x0000_t75" style="width:44.85pt;height:19pt" o:ole="">
                          <v:imagedata r:id="rId19" o:title=""/>
                        </v:shape>
                        <o:OLEObject Type="Embed" ProgID="Equation.3" ShapeID="_x0000_i1847" DrawAspect="Content" ObjectID="_1436100336" r:id="rId20"/>
                      </w:object>
                    </w:r>
                  </w:p>
                </w:txbxContent>
              </v:textbox>
            </v:rect>
            <v:shape id="_x0000_s1046" type="#_x0000_t202" style="position:absolute;left:7312;top:5297;width:1589;height:824;mso-wrap-style:none" strokecolor="white" strokeweight="1pt">
              <v:textbox style="mso-next-textbox:#_x0000_s1046;mso-fit-shape-to-text:t">
                <w:txbxContent>
                  <w:p w:rsidR="005A39A1" w:rsidRDefault="005A39A1" w:rsidP="005A39A1">
                    <w:pPr>
                      <w:spacing w:before="120" w:after="120"/>
                    </w:pPr>
                    <w:r w:rsidRPr="007C15A4">
                      <w:rPr>
                        <w:position w:val="-12"/>
                      </w:rPr>
                      <w:object w:dxaOrig="1280" w:dyaOrig="380">
                        <v:shape id="_x0000_i1848" type="#_x0000_t75" style="width:63.85pt;height:19pt" o:ole="">
                          <v:imagedata r:id="rId21" o:title=""/>
                        </v:shape>
                        <o:OLEObject Type="Embed" ProgID="Equation.3" ShapeID="_x0000_i1848" DrawAspect="Content" ObjectID="_1436100337" r:id="rId22"/>
                      </w:object>
                    </w:r>
                  </w:p>
                </w:txbxContent>
              </v:textbox>
            </v:shape>
            <v:line id="_x0000_s1047" style="position:absolute" from="7131,5840" to="8760,5840" strokeweight="1pt">
              <v:stroke endarrow="classic" endarrowwidth="narrow" endarrowlength="long"/>
            </v:line>
            <w10:wrap type="none"/>
            <w10:anchorlock/>
          </v:group>
        </w:pict>
      </w:r>
    </w:p>
    <w:p w:rsidR="005A39A1" w:rsidRPr="005A39A1" w:rsidRDefault="005A39A1" w:rsidP="005A39A1">
      <w:pPr>
        <w:tabs>
          <w:tab w:val="left" w:pos="720"/>
        </w:tabs>
        <w:spacing w:before="12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обозначается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1600" w:dyaOrig="380">
          <v:shape id="_x0000_i1035" type="#_x0000_t75" style="width:80.15pt;height:19pt" o:ole="">
            <v:imagedata r:id="rId23" o:title=""/>
          </v:shape>
          <o:OLEObject Type="Embed" ProgID="Equation.3" ShapeID="_x0000_i1035" DrawAspect="Content" ObjectID="_1436100205" r:id="rId24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или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1660" w:dyaOrig="380">
          <v:shape id="_x0000_i1036" type="#_x0000_t75" style="width:82.85pt;height:19pt" o:ole="">
            <v:imagedata r:id="rId25" o:title=""/>
          </v:shape>
          <o:OLEObject Type="Embed" ProgID="Equation.3" ShapeID="_x0000_i1036" DrawAspect="Content" ObjectID="_1436100206" r:id="rId26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proofErr w:type="spellStart"/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>Параллельная</w:t>
      </w:r>
      <w:proofErr w:type="spellEnd"/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>композиция</w:t>
      </w:r>
      <w:proofErr w:type="spellEnd"/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машин </w:t>
      </w:r>
      <w:proofErr w:type="spellStart"/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>Тьюринга</w:t>
      </w:r>
      <w:proofErr w:type="spellEnd"/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A39A1">
        <w:rPr>
          <w:rFonts w:ascii="Times New Roman" w:hAnsi="Times New Roman" w:cs="Times New Roman"/>
          <w:b/>
          <w:sz w:val="28"/>
          <w:szCs w:val="28"/>
        </w:rPr>
        <w:t>Параллельной композицией</w:t>
      </w:r>
      <w:r w:rsidRPr="005A39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39A1">
        <w:rPr>
          <w:rFonts w:ascii="Times New Roman" w:hAnsi="Times New Roman" w:cs="Times New Roman"/>
          <w:sz w:val="28"/>
          <w:szCs w:val="28"/>
        </w:rPr>
        <w:t xml:space="preserve">машин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40" w:dyaOrig="380">
          <v:shape id="_x0000_i1037" type="#_x0000_t75" style="width:21.75pt;height:19pt" o:ole="">
            <v:imagedata r:id="rId27" o:title=""/>
          </v:shape>
          <o:OLEObject Type="Embed" ProgID="Equation.3" ShapeID="_x0000_i1037" DrawAspect="Content" ObjectID="_1436100207" r:id="rId28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 и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60" w:dyaOrig="380">
          <v:shape id="_x0000_i1038" type="#_x0000_t75" style="width:23.1pt;height:19pt" o:ole="">
            <v:imagedata r:id="rId29" o:title=""/>
          </v:shape>
          <o:OLEObject Type="Embed" ProgID="Equation.3" ShapeID="_x0000_i1038" DrawAspect="Content" ObjectID="_1436100208" r:id="rId30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, вычисляющих словарные функции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80" w:dyaOrig="380">
          <v:shape id="_x0000_i1039" type="#_x0000_t75" style="width:36pt;height:19pt" o:ole="">
            <v:imagedata r:id="rId31" o:title=""/>
          </v:shape>
          <o:OLEObject Type="Embed" ProgID="Equation.3" ShapeID="_x0000_i1039" DrawAspect="Content" ObjectID="_1436100209" r:id="rId32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 и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800" w:dyaOrig="380">
          <v:shape id="_x0000_i1040" type="#_x0000_t75" style="width:40.1pt;height:18.35pt" o:ole="">
            <v:imagedata r:id="rId33" o:title=""/>
          </v:shape>
          <o:OLEObject Type="Embed" ProgID="Equation.3" ShapeID="_x0000_i1040" DrawAspect="Content" ObjectID="_1436100210" r:id="rId34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ал</w:t>
      </w:r>
      <w:r w:rsidRPr="005A39A1">
        <w:rPr>
          <w:rFonts w:ascii="Times New Roman" w:hAnsi="Times New Roman" w:cs="Times New Roman"/>
          <w:sz w:val="28"/>
          <w:szCs w:val="28"/>
        </w:rPr>
        <w:t>фавитах</w:t>
      </w:r>
      <w:proofErr w:type="spellEnd"/>
      <w:proofErr w:type="gramStart"/>
      <w:r w:rsidRPr="005A39A1">
        <w:rPr>
          <w:rFonts w:ascii="Times New Roman" w:hAnsi="Times New Roman" w:cs="Times New Roman"/>
          <w:sz w:val="28"/>
          <w:szCs w:val="28"/>
        </w:rPr>
        <w:t xml:space="preserve"> </w:t>
      </w:r>
      <w:r w:rsidRPr="005A39A1">
        <w:rPr>
          <w:rFonts w:ascii="Times New Roman" w:hAnsi="Times New Roman" w:cs="Times New Roman"/>
          <w:i/>
          <w:sz w:val="28"/>
          <w:szCs w:val="28"/>
        </w:rPr>
        <w:t>А</w:t>
      </w:r>
      <w:proofErr w:type="gramEnd"/>
      <w:r w:rsidRPr="005A39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39A1">
        <w:rPr>
          <w:rFonts w:ascii="Times New Roman" w:hAnsi="Times New Roman" w:cs="Times New Roman"/>
          <w:sz w:val="28"/>
          <w:szCs w:val="28"/>
        </w:rPr>
        <w:t xml:space="preserve">и </w:t>
      </w:r>
      <w:r w:rsidRPr="005A39A1">
        <w:rPr>
          <w:rFonts w:ascii="Times New Roman" w:hAnsi="Times New Roman" w:cs="Times New Roman"/>
          <w:i/>
          <w:sz w:val="28"/>
          <w:szCs w:val="28"/>
        </w:rPr>
        <w:t xml:space="preserve">В, </w:t>
      </w:r>
      <w:r w:rsidRPr="005A39A1">
        <w:rPr>
          <w:rFonts w:ascii="Times New Roman" w:hAnsi="Times New Roman" w:cs="Times New Roman"/>
          <w:sz w:val="28"/>
          <w:szCs w:val="28"/>
        </w:rPr>
        <w:t xml:space="preserve">соответственно, называется машина </w:t>
      </w:r>
      <w:r w:rsidRPr="005A39A1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5A39A1">
        <w:rPr>
          <w:rFonts w:ascii="Times New Roman" w:hAnsi="Times New Roman" w:cs="Times New Roman"/>
          <w:sz w:val="28"/>
          <w:szCs w:val="28"/>
        </w:rPr>
        <w:t xml:space="preserve">, вычисляющая словарную функцию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2960" w:dyaOrig="380">
          <v:shape id="_x0000_i1041" type="#_x0000_t75" style="width:132.45pt;height:19pt" o:ole="">
            <v:imagedata r:id="rId35" o:title=""/>
          </v:shape>
          <o:OLEObject Type="Embed" ProgID="Equation.3" ShapeID="_x0000_i1041" DrawAspect="Content" ObjectID="_1436100211" r:id="rId36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. Здесь знак </w:t>
      </w:r>
      <w:r w:rsidRPr="005A39A1">
        <w:rPr>
          <w:rFonts w:ascii="Times New Roman" w:hAnsi="Times New Roman" w:cs="Times New Roman"/>
          <w:position w:val="-10"/>
          <w:sz w:val="28"/>
          <w:szCs w:val="28"/>
        </w:rPr>
        <w:object w:dxaOrig="173" w:dyaOrig="320">
          <v:shape id="_x0000_i1042" type="#_x0000_t75" style="width:8.85pt;height:16.3pt" o:ole="">
            <v:imagedata r:id="rId37" o:title=""/>
          </v:shape>
          <o:OLEObject Type="Embed" ProgID="Equation.3" ShapeID="_x0000_i1042" DrawAspect="Content" ObjectID="_1436100212" r:id="rId38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 используется для разделения слов при параллельной композиции МТ.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ab/>
        <w:t xml:space="preserve">Параллельная композиция МТ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40" w:dyaOrig="380">
          <v:shape id="_x0000_i1043" type="#_x0000_t75" style="width:21.75pt;height:19pt" o:ole="">
            <v:imagedata r:id="rId39" o:title=""/>
          </v:shape>
          <o:OLEObject Type="Embed" ProgID="Equation.3" ShapeID="_x0000_i1043" DrawAspect="Content" ObjectID="_1436100213" r:id="rId40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 и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60" w:dyaOrig="380">
          <v:shape id="_x0000_i1044" type="#_x0000_t75" style="width:23.1pt;height:19pt" o:ole="">
            <v:imagedata r:id="rId41" o:title=""/>
          </v:shape>
          <o:OLEObject Type="Embed" ProgID="Equation.3" ShapeID="_x0000_i1044" DrawAspect="Content" ObjectID="_1436100214" r:id="rId42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sz w:val="28"/>
          <w:szCs w:val="28"/>
        </w:rPr>
        <w:t>изображается следующим образом:</w:t>
      </w:r>
    </w:p>
    <w:p w:rsidR="005A39A1" w:rsidRPr="005A39A1" w:rsidRDefault="005A39A1" w:rsidP="005A39A1">
      <w:pPr>
        <w:tabs>
          <w:tab w:val="left" w:pos="720"/>
        </w:tabs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</w:rPr>
        <w:object w:dxaOrig="4017" w:dyaOrig="2170">
          <v:shape id="_x0000_i1045" type="#_x0000_t75" style="width:244.55pt;height:132.45pt" o:ole="" o:allowoverlap="f" filled="t">
            <v:imagedata r:id="rId43" o:title=""/>
          </v:shape>
          <o:OLEObject Type="Embed" ProgID="StaticMetafile" ShapeID="_x0000_i1045" DrawAspect="Content" ObjectID="_1436100215" r:id="rId44"/>
        </w:objec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обозначается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1620" w:dyaOrig="380">
          <v:shape id="_x0000_i1046" type="#_x0000_t75" style="width:80.85pt;height:19pt" o:ole="">
            <v:imagedata r:id="rId45" o:title=""/>
          </v:shape>
          <o:OLEObject Type="Embed" ProgID="Equation.3" ShapeID="_x0000_i1046" DrawAspect="Content" ObjectID="_1436100216" r:id="rId46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A39A1">
        <w:rPr>
          <w:rFonts w:ascii="Times New Roman" w:hAnsi="Times New Roman" w:cs="Times New Roman"/>
          <w:sz w:val="28"/>
          <w:szCs w:val="28"/>
        </w:rPr>
        <w:t xml:space="preserve">Фактически параллельная композиция двух МТ получает на вход слово, состоящее из 2-х слов в разных алфавитах, и на выходе выдает слово, также состоящее из 2-х слов, т.е. представляет собой две одновременно и независимо работающие машины. Для реализации параллельной композиции используется машина с двухэтажной лентой. 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ab/>
        <w:t xml:space="preserve">Машина с двухэтажной лентой работает следующим образом: </w:t>
      </w:r>
    </w:p>
    <w:p w:rsidR="005A39A1" w:rsidRPr="005A39A1" w:rsidRDefault="005A39A1" w:rsidP="005A39A1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lastRenderedPageBreak/>
        <w:tab/>
        <w:t xml:space="preserve">1) слово </w:t>
      </w:r>
      <w:r w:rsidRPr="005A39A1">
        <w:rPr>
          <w:rFonts w:ascii="Times New Roman" w:hAnsi="Times New Roman" w:cs="Times New Roman"/>
          <w:position w:val="-10"/>
          <w:sz w:val="28"/>
          <w:szCs w:val="28"/>
          <w:lang w:val="uk-UA"/>
        </w:rPr>
        <w:object w:dxaOrig="260" w:dyaOrig="340">
          <v:shape id="_x0000_i1047" type="#_x0000_t75" style="width:13.6pt;height:18.35pt" o:ole="">
            <v:imagedata r:id="rId47" o:title=""/>
          </v:shape>
          <o:OLEObject Type="Embed" ProgID="Equation.3" ShapeID="_x0000_i1047" DrawAspect="Content" ObjectID="_1436100217" r:id="rId48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 переписывается на второй этаж ленты и стирается на первом, </w:t>
      </w:r>
    </w:p>
    <w:p w:rsidR="005A39A1" w:rsidRPr="005A39A1" w:rsidRDefault="005A39A1" w:rsidP="005A39A1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ab/>
        <w:t xml:space="preserve">2) вычисляется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80" w:dyaOrig="380">
          <v:shape id="_x0000_i1048" type="#_x0000_t75" style="width:31.25pt;height:17pt" o:ole="">
            <v:imagedata r:id="rId49" o:title=""/>
          </v:shape>
          <o:OLEObject Type="Embed" ProgID="Equation.3" ShapeID="_x0000_i1048" DrawAspect="Content" ObjectID="_1436100218" r:id="rId50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 на первом этаже, </w:t>
      </w:r>
    </w:p>
    <w:p w:rsidR="005A39A1" w:rsidRPr="005A39A1" w:rsidRDefault="005A39A1" w:rsidP="005A39A1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ab/>
        <w:t xml:space="preserve">3) вычисляется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800" w:dyaOrig="380">
          <v:shape id="_x0000_i1049" type="#_x0000_t75" style="width:40.1pt;height:18.35pt" o:ole="">
            <v:imagedata r:id="rId51" o:title=""/>
          </v:shape>
          <o:OLEObject Type="Embed" ProgID="Equation.3" ShapeID="_x0000_i1049" DrawAspect="Content" ObjectID="_1436100219" r:id="rId52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 на втором этаже</w:t>
      </w:r>
    </w:p>
    <w:p w:rsidR="005A39A1" w:rsidRPr="005A39A1" w:rsidRDefault="005A39A1" w:rsidP="005A39A1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ab/>
        <w:t xml:space="preserve">4)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800" w:dyaOrig="380">
          <v:shape id="_x0000_i1050" type="#_x0000_t75" style="width:40.1pt;height:18.35pt" o:ole="">
            <v:imagedata r:id="rId51" o:title=""/>
          </v:shape>
          <o:OLEObject Type="Embed" ProgID="Equation.3" ShapeID="_x0000_i1050" DrawAspect="Content" ObjectID="_1436100220" r:id="rId53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sz w:val="28"/>
          <w:szCs w:val="28"/>
        </w:rPr>
        <w:t>переписывается на первый этаж, возможно, со сдвигом.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ab/>
        <w:t>Команда МТ с двухэтажной лентой записывается следующим образом:</w:t>
      </w:r>
    </w:p>
    <w:p w:rsidR="005A39A1" w:rsidRPr="005A39A1" w:rsidRDefault="005A39A1" w:rsidP="005A39A1">
      <w:pPr>
        <w:tabs>
          <w:tab w:val="left" w:pos="-2340"/>
        </w:tabs>
        <w:spacing w:before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position w:val="-38"/>
          <w:sz w:val="28"/>
          <w:szCs w:val="28"/>
        </w:rPr>
        <w:object w:dxaOrig="1600" w:dyaOrig="820">
          <v:shape id="_x0000_i1051" type="#_x0000_t75" style="width:80.15pt;height:41.45pt" o:ole="">
            <v:imagedata r:id="rId54" o:title=""/>
          </v:shape>
          <o:OLEObject Type="Embed" ProgID="Equation.3" ShapeID="_x0000_i1051" DrawAspect="Content" ObjectID="_1436100221" r:id="rId55"/>
        </w:object>
      </w:r>
      <w:r w:rsidRPr="005A39A1">
        <w:rPr>
          <w:rFonts w:ascii="Times New Roman" w:hAnsi="Times New Roman" w:cs="Times New Roman"/>
          <w:sz w:val="28"/>
          <w:szCs w:val="28"/>
        </w:rPr>
        <w:t>,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</w:rPr>
        <w:t xml:space="preserve">где </w:t>
      </w:r>
      <w:r w:rsidRPr="005A39A1">
        <w:rPr>
          <w:rFonts w:ascii="Times New Roman" w:hAnsi="Times New Roman" w:cs="Times New Roman"/>
          <w:position w:val="-16"/>
          <w:sz w:val="28"/>
          <w:szCs w:val="28"/>
          <w:lang w:val="uk-UA"/>
        </w:rPr>
        <w:object w:dxaOrig="639" w:dyaOrig="420">
          <v:shape id="_x0000_i1052" type="#_x0000_t75" style="width:31.9pt;height:21.05pt" o:ole="">
            <v:imagedata r:id="rId56" o:title=""/>
          </v:shape>
          <o:OLEObject Type="Embed" ProgID="Equation.3" ShapeID="_x0000_i1052" DrawAspect="Content" ObjectID="_1436100222" r:id="rId57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5A39A1">
        <w:rPr>
          <w:rFonts w:ascii="Times New Roman" w:hAnsi="Times New Roman" w:cs="Times New Roman"/>
          <w:sz w:val="28"/>
          <w:szCs w:val="28"/>
        </w:rPr>
        <w:t xml:space="preserve"> буквы, записанные соответственно на первом и втором этажах. Обозначим 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длины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слов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position w:val="-10"/>
          <w:sz w:val="28"/>
          <w:szCs w:val="28"/>
          <w:lang w:val="uk-UA"/>
        </w:rPr>
        <w:object w:dxaOrig="540" w:dyaOrig="340">
          <v:shape id="_x0000_i1053" type="#_x0000_t75" style="width:27.15pt;height:17pt" o:ole="">
            <v:imagedata r:id="rId58" o:title=""/>
          </v:shape>
          <o:OLEObject Type="Embed" ProgID="Equation.3" ShapeID="_x0000_i1053" DrawAspect="Content" ObjectID="_1436100223" r:id="rId59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соответственно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A39A1">
        <w:rPr>
          <w:rFonts w:ascii="Times New Roman" w:hAnsi="Times New Roman" w:cs="Times New Roman"/>
          <w:position w:val="-8"/>
          <w:sz w:val="28"/>
          <w:szCs w:val="28"/>
          <w:lang w:val="uk-UA"/>
        </w:rPr>
        <w:object w:dxaOrig="499" w:dyaOrig="260">
          <v:shape id="_x0000_i1054" type="#_x0000_t75" style="width:25.15pt;height:12.9pt" o:ole="">
            <v:imagedata r:id="rId60" o:title=""/>
          </v:shape>
          <o:OLEObject Type="Embed" ProgID="Equation.3" ShapeID="_x0000_i1054" DrawAspect="Content" ObjectID="_1436100224" r:id="rId61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A39A1" w:rsidRPr="005A39A1" w:rsidRDefault="005A39A1" w:rsidP="005A39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Продемонстрируем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работу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sz w:val="28"/>
          <w:szCs w:val="28"/>
        </w:rPr>
        <w:t>машины Тьюринга с двухэтажной лентой.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общем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случае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длины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слов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position w:val="-10"/>
          <w:sz w:val="28"/>
          <w:szCs w:val="28"/>
          <w:lang w:val="uk-UA"/>
        </w:rPr>
        <w:object w:dxaOrig="540" w:dyaOrig="340">
          <v:shape id="_x0000_i1055" type="#_x0000_t75" style="width:27.15pt;height:17pt" o:ole="">
            <v:imagedata r:id="rId58" o:title=""/>
          </v:shape>
          <o:OLEObject Type="Embed" ProgID="Equation.3" ShapeID="_x0000_i1055" DrawAspect="Content" ObjectID="_1436100225" r:id="rId62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1579" w:dyaOrig="380">
          <v:shape id="_x0000_i1056" type="#_x0000_t75" style="width:78.8pt;height:19pt" o:ole="">
            <v:imagedata r:id="rId63" o:title=""/>
          </v:shape>
          <o:OLEObject Type="Embed" ProgID="Equation.3" ShapeID="_x0000_i1056" DrawAspect="Content" ObjectID="_1436100226" r:id="rId64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совпадают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между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собой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но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простоты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изображения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принимаем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что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они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равны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Тогда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реализация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пунктов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1)-4) на МТ с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двухэтажной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лентой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выполняется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таким образом</w:t>
      </w:r>
      <w:r w:rsidRPr="005A39A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jc w:val="center"/>
        <w:tblInd w:w="634" w:type="dxa"/>
        <w:tblLook w:val="01E0"/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:rsidR="005A39A1" w:rsidRPr="005A39A1" w:rsidTr="00676155">
        <w:trPr>
          <w:jc w:val="center"/>
        </w:trPr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57" type="#_x0000_t75" style="width:12.25pt;height:14.95pt" o:ole="">
                  <v:imagedata r:id="rId65" o:title=""/>
                </v:shape>
                <o:OLEObject Type="Embed" ProgID="Equation.3" ShapeID="_x0000_i1057" DrawAspect="Content" ObjectID="_1436100227" r:id="rId66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58" type="#_x0000_t75" style="width:12.25pt;height:14.95pt" o:ole="">
                  <v:imagedata r:id="rId67" o:title=""/>
                </v:shape>
                <o:OLEObject Type="Embed" ProgID="Equation.3" ShapeID="_x0000_i1058" DrawAspect="Content" ObjectID="_1436100228" r:id="rId68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59" type="#_x0000_t75" style="width:12.25pt;height:14.95pt" o:ole="">
                  <v:imagedata r:id="rId67" o:title=""/>
                </v:shape>
                <o:OLEObject Type="Embed" ProgID="Equation.3" ShapeID="_x0000_i1059" DrawAspect="Content" ObjectID="_1436100229" r:id="rId69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60" type="#_x0000_t75" style="width:12.25pt;height:14.95pt" o:ole="">
                  <v:imagedata r:id="rId67" o:title=""/>
                </v:shape>
                <o:OLEObject Type="Embed" ProgID="Equation.3" ShapeID="_x0000_i1060" DrawAspect="Content" ObjectID="_1436100230" r:id="rId70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61" type="#_x0000_t75" style="width:12.25pt;height:14.95pt" o:ole="">
                  <v:imagedata r:id="rId67" o:title=""/>
                </v:shape>
                <o:OLEObject Type="Embed" ProgID="Equation.3" ShapeID="_x0000_i1061" DrawAspect="Content" ObjectID="_1436100231" r:id="rId71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62" type="#_x0000_t75" style="width:12.25pt;height:14.95pt" o:ole="">
                  <v:imagedata r:id="rId67" o:title=""/>
                </v:shape>
                <o:OLEObject Type="Embed" ProgID="Equation.3" ShapeID="_x0000_i1062" DrawAspect="Content" ObjectID="_1436100232" r:id="rId72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63" type="#_x0000_t75" style="width:12.25pt;height:14.95pt" o:ole="">
                  <v:imagedata r:id="rId67" o:title=""/>
                </v:shape>
                <o:OLEObject Type="Embed" ProgID="Equation.3" ShapeID="_x0000_i1063" DrawAspect="Content" ObjectID="_1436100233" r:id="rId73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64" type="#_x0000_t75" style="width:12.25pt;height:14.95pt" o:ole="">
                  <v:imagedata r:id="rId67" o:title=""/>
                </v:shape>
                <o:OLEObject Type="Embed" ProgID="Equation.3" ShapeID="_x0000_i1064" DrawAspect="Content" ObjectID="_1436100234" r:id="rId74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65" type="#_x0000_t75" style="width:12.25pt;height:14.95pt" o:ole="">
                  <v:imagedata r:id="rId67" o:title=""/>
                </v:shape>
                <o:OLEObject Type="Embed" ProgID="Equation.3" ShapeID="_x0000_i1065" DrawAspect="Content" ObjectID="_1436100235" r:id="rId75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66" type="#_x0000_t75" style="width:12.25pt;height:14.95pt" o:ole="">
                  <v:imagedata r:id="rId67" o:title=""/>
                </v:shape>
                <o:OLEObject Type="Embed" ProgID="Equation.3" ShapeID="_x0000_i1066" DrawAspect="Content" ObjectID="_1436100236" r:id="rId76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67" type="#_x0000_t75" style="width:12.25pt;height:14.95pt" o:ole="">
                  <v:imagedata r:id="rId67" o:title=""/>
                </v:shape>
                <o:OLEObject Type="Embed" ProgID="Equation.3" ShapeID="_x0000_i1067" DrawAspect="Content" ObjectID="_1436100237" r:id="rId77"/>
              </w:object>
            </w:r>
          </w:p>
        </w:tc>
      </w:tr>
      <w:tr w:rsidR="005A39A1" w:rsidRPr="005A39A1" w:rsidTr="00676155">
        <w:trPr>
          <w:jc w:val="center"/>
        </w:trPr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68" type="#_x0000_t75" style="width:12.25pt;height:14.95pt" o:ole="">
                  <v:imagedata r:id="rId67" o:title=""/>
                </v:shape>
                <o:OLEObject Type="Embed" ProgID="Equation.3" ShapeID="_x0000_i1068" DrawAspect="Content" ObjectID="_1436100238" r:id="rId78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12"/>
                <w:sz w:val="28"/>
                <w:szCs w:val="28"/>
              </w:rPr>
              <w:object w:dxaOrig="300" w:dyaOrig="380">
                <v:shape id="_x0000_i1069" type="#_x0000_t75" style="width:14.95pt;height:19pt" o:ole="">
                  <v:imagedata r:id="rId79" o:title=""/>
                </v:shape>
                <o:OLEObject Type="Embed" ProgID="Equation.3" ShapeID="_x0000_i1069" DrawAspect="Content" ObjectID="_1436100239" r:id="rId80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12"/>
                <w:sz w:val="28"/>
                <w:szCs w:val="28"/>
              </w:rPr>
              <w:object w:dxaOrig="320" w:dyaOrig="380">
                <v:shape id="_x0000_i1070" type="#_x0000_t75" style="width:16.3pt;height:19pt" o:ole="">
                  <v:imagedata r:id="rId81" o:title=""/>
                </v:shape>
                <o:OLEObject Type="Embed" ProgID="Equation.3" ShapeID="_x0000_i1070" DrawAspect="Content" ObjectID="_1436100240" r:id="rId82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60" w:dyaOrig="139">
                <v:shape id="_x0000_i1071" type="#_x0000_t75" style="width:12.9pt;height:6.8pt" o:ole="">
                  <v:imagedata r:id="rId83" o:title=""/>
                </v:shape>
                <o:OLEObject Type="Embed" ProgID="Equation.3" ShapeID="_x0000_i1071" DrawAspect="Content" ObjectID="_1436100241" r:id="rId84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12"/>
                <w:sz w:val="28"/>
                <w:szCs w:val="28"/>
              </w:rPr>
              <w:object w:dxaOrig="320" w:dyaOrig="380">
                <v:shape id="_x0000_i1072" type="#_x0000_t75" style="width:16.3pt;height:19pt" o:ole="">
                  <v:imagedata r:id="rId85" o:title=""/>
                </v:shape>
                <o:OLEObject Type="Embed" ProgID="Equation.3" ShapeID="_x0000_i1072" DrawAspect="Content" ObjectID="_1436100242" r:id="rId86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14"/>
                <w:sz w:val="28"/>
                <w:szCs w:val="28"/>
              </w:rPr>
              <w:object w:dxaOrig="260" w:dyaOrig="420">
                <v:shape id="_x0000_i1073" type="#_x0000_t75" style="width:12.9pt;height:21.05pt" o:ole="">
                  <v:imagedata r:id="rId87" o:title=""/>
                </v:shape>
                <o:OLEObject Type="Embed" ProgID="Equation.3" ShapeID="_x0000_i1073" DrawAspect="Content" ObjectID="_1436100243" r:id="rId88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12"/>
                <w:sz w:val="28"/>
                <w:szCs w:val="28"/>
              </w:rPr>
              <w:object w:dxaOrig="279" w:dyaOrig="380">
                <v:shape id="_x0000_i1074" type="#_x0000_t75" style="width:14.25pt;height:19pt" o:ole="">
                  <v:imagedata r:id="rId89" o:title=""/>
                </v:shape>
                <o:OLEObject Type="Embed" ProgID="Equation.3" ShapeID="_x0000_i1074" DrawAspect="Content" ObjectID="_1436100244" r:id="rId90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12"/>
                <w:sz w:val="28"/>
                <w:szCs w:val="28"/>
              </w:rPr>
              <w:object w:dxaOrig="300" w:dyaOrig="380">
                <v:shape id="_x0000_i1075" type="#_x0000_t75" style="width:14.95pt;height:19pt" o:ole="">
                  <v:imagedata r:id="rId91" o:title=""/>
                </v:shape>
                <o:OLEObject Type="Embed" ProgID="Equation.3" ShapeID="_x0000_i1075" DrawAspect="Content" ObjectID="_1436100245" r:id="rId92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sz w:val="28"/>
                <w:szCs w:val="28"/>
              </w:rPr>
              <w:t>…</w: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12"/>
                <w:sz w:val="28"/>
                <w:szCs w:val="28"/>
              </w:rPr>
              <w:object w:dxaOrig="340" w:dyaOrig="380">
                <v:shape id="_x0000_i1076" type="#_x0000_t75" style="width:17pt;height:19pt" o:ole="">
                  <v:imagedata r:id="rId93" o:title=""/>
                </v:shape>
                <o:OLEObject Type="Embed" ProgID="Equation.3" ShapeID="_x0000_i1076" DrawAspect="Content" ObjectID="_1436100246" r:id="rId94"/>
              </w:object>
            </w:r>
          </w:p>
        </w:tc>
        <w:tc>
          <w:tcPr>
            <w:tcW w:w="777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77" type="#_x0000_t75" style="width:12.25pt;height:14.95pt" o:ole="">
                  <v:imagedata r:id="rId67" o:title=""/>
                </v:shape>
                <o:OLEObject Type="Embed" ProgID="Equation.3" ShapeID="_x0000_i1077" DrawAspect="Content" ObjectID="_1436100247" r:id="rId95"/>
              </w:object>
            </w:r>
          </w:p>
        </w:tc>
      </w:tr>
    </w:tbl>
    <w:p w:rsidR="005A39A1" w:rsidRPr="005A39A1" w:rsidRDefault="005A39A1" w:rsidP="005A39A1">
      <w:pPr>
        <w:tabs>
          <w:tab w:val="left" w:pos="720"/>
        </w:tabs>
        <w:spacing w:line="360" w:lineRule="auto"/>
        <w:ind w:firstLine="72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Ind w:w="901" w:type="dxa"/>
        <w:tblLook w:val="01E0"/>
      </w:tblPr>
      <w:tblGrid>
        <w:gridCol w:w="909"/>
        <w:gridCol w:w="1160"/>
        <w:gridCol w:w="1160"/>
        <w:gridCol w:w="1160"/>
        <w:gridCol w:w="1160"/>
        <w:gridCol w:w="911"/>
      </w:tblGrid>
      <w:tr w:rsidR="005A39A1" w:rsidRPr="005A39A1" w:rsidTr="00676155">
        <w:trPr>
          <w:jc w:val="center"/>
        </w:trPr>
        <w:tc>
          <w:tcPr>
            <w:tcW w:w="909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78" type="#_x0000_t75" style="width:12.25pt;height:14.95pt" o:ole="">
                  <v:imagedata r:id="rId65" o:title=""/>
                </v:shape>
                <o:OLEObject Type="Embed" ProgID="Equation.3" ShapeID="_x0000_i1078" DrawAspect="Content" ObjectID="_1436100248" r:id="rId96"/>
              </w:object>
            </w:r>
          </w:p>
        </w:tc>
        <w:tc>
          <w:tcPr>
            <w:tcW w:w="1160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12"/>
                <w:sz w:val="28"/>
                <w:szCs w:val="28"/>
              </w:rPr>
              <w:object w:dxaOrig="279" w:dyaOrig="380">
                <v:shape id="_x0000_i1079" type="#_x0000_t75" style="width:14.25pt;height:19pt" o:ole="">
                  <v:imagedata r:id="rId89" o:title=""/>
                </v:shape>
                <o:OLEObject Type="Embed" ProgID="Equation.3" ShapeID="_x0000_i1079" DrawAspect="Content" ObjectID="_1436100249" r:id="rId97"/>
              </w:object>
            </w:r>
          </w:p>
        </w:tc>
        <w:tc>
          <w:tcPr>
            <w:tcW w:w="1160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12"/>
                <w:sz w:val="28"/>
                <w:szCs w:val="28"/>
              </w:rPr>
              <w:object w:dxaOrig="300" w:dyaOrig="380">
                <v:shape id="_x0000_i1080" type="#_x0000_t75" style="width:14.95pt;height:19pt" o:ole="">
                  <v:imagedata r:id="rId91" o:title=""/>
                </v:shape>
                <o:OLEObject Type="Embed" ProgID="Equation.3" ShapeID="_x0000_i1080" DrawAspect="Content" ObjectID="_1436100250" r:id="rId98"/>
              </w:object>
            </w:r>
          </w:p>
        </w:tc>
        <w:tc>
          <w:tcPr>
            <w:tcW w:w="1160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60" w:dyaOrig="139">
                <v:shape id="_x0000_i1081" type="#_x0000_t75" style="width:12.9pt;height:6.8pt" o:ole="">
                  <v:imagedata r:id="rId83" o:title=""/>
                </v:shape>
                <o:OLEObject Type="Embed" ProgID="Equation.3" ShapeID="_x0000_i1081" DrawAspect="Content" ObjectID="_1436100251" r:id="rId99"/>
              </w:object>
            </w:r>
          </w:p>
        </w:tc>
        <w:tc>
          <w:tcPr>
            <w:tcW w:w="1160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12"/>
                <w:sz w:val="28"/>
                <w:szCs w:val="28"/>
              </w:rPr>
              <w:object w:dxaOrig="340" w:dyaOrig="380">
                <v:shape id="_x0000_i1082" type="#_x0000_t75" style="width:17pt;height:19pt" o:ole="">
                  <v:imagedata r:id="rId93" o:title=""/>
                </v:shape>
                <o:OLEObject Type="Embed" ProgID="Equation.3" ShapeID="_x0000_i1082" DrawAspect="Content" ObjectID="_1436100252" r:id="rId100"/>
              </w:object>
            </w:r>
          </w:p>
        </w:tc>
        <w:tc>
          <w:tcPr>
            <w:tcW w:w="911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83" type="#_x0000_t75" style="width:12.25pt;height:14.95pt" o:ole="">
                  <v:imagedata r:id="rId65" o:title=""/>
                </v:shape>
                <o:OLEObject Type="Embed" ProgID="Equation.3" ShapeID="_x0000_i1083" DrawAspect="Content" ObjectID="_1436100253" r:id="rId101"/>
              </w:object>
            </w:r>
          </w:p>
        </w:tc>
      </w:tr>
      <w:tr w:rsidR="005A39A1" w:rsidRPr="005A39A1" w:rsidTr="00676155">
        <w:trPr>
          <w:jc w:val="center"/>
        </w:trPr>
        <w:tc>
          <w:tcPr>
            <w:tcW w:w="909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84" type="#_x0000_t75" style="width:12.25pt;height:14.95pt" o:ole="">
                  <v:imagedata r:id="rId65" o:title=""/>
                </v:shape>
                <o:OLEObject Type="Embed" ProgID="Equation.3" ShapeID="_x0000_i1084" DrawAspect="Content" ObjectID="_1436100254" r:id="rId102"/>
              </w:object>
            </w:r>
          </w:p>
        </w:tc>
        <w:tc>
          <w:tcPr>
            <w:tcW w:w="1160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12"/>
                <w:sz w:val="28"/>
                <w:szCs w:val="28"/>
              </w:rPr>
              <w:object w:dxaOrig="300" w:dyaOrig="380">
                <v:shape id="_x0000_i1085" type="#_x0000_t75" style="width:14.95pt;height:19pt" o:ole="">
                  <v:imagedata r:id="rId79" o:title=""/>
                </v:shape>
                <o:OLEObject Type="Embed" ProgID="Equation.3" ShapeID="_x0000_i1085" DrawAspect="Content" ObjectID="_1436100255" r:id="rId103"/>
              </w:object>
            </w:r>
          </w:p>
        </w:tc>
        <w:tc>
          <w:tcPr>
            <w:tcW w:w="1160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12"/>
                <w:sz w:val="28"/>
                <w:szCs w:val="28"/>
              </w:rPr>
              <w:object w:dxaOrig="320" w:dyaOrig="380">
                <v:shape id="_x0000_i1086" type="#_x0000_t75" style="width:16.3pt;height:19pt" o:ole="">
                  <v:imagedata r:id="rId81" o:title=""/>
                </v:shape>
                <o:OLEObject Type="Embed" ProgID="Equation.3" ShapeID="_x0000_i1086" DrawAspect="Content" ObjectID="_1436100256" r:id="rId104"/>
              </w:object>
            </w:r>
          </w:p>
        </w:tc>
        <w:tc>
          <w:tcPr>
            <w:tcW w:w="1160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60" w:dyaOrig="139">
                <v:shape id="_x0000_i1087" type="#_x0000_t75" style="width:12.9pt;height:6.8pt" o:ole="">
                  <v:imagedata r:id="rId83" o:title=""/>
                </v:shape>
                <o:OLEObject Type="Embed" ProgID="Equation.3" ShapeID="_x0000_i1087" DrawAspect="Content" ObjectID="_1436100257" r:id="rId105"/>
              </w:object>
            </w:r>
          </w:p>
        </w:tc>
        <w:tc>
          <w:tcPr>
            <w:tcW w:w="1160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12"/>
                <w:sz w:val="28"/>
                <w:szCs w:val="28"/>
              </w:rPr>
              <w:object w:dxaOrig="320" w:dyaOrig="380">
                <v:shape id="_x0000_i1088" type="#_x0000_t75" style="width:16.3pt;height:19pt" o:ole="">
                  <v:imagedata r:id="rId85" o:title=""/>
                </v:shape>
                <o:OLEObject Type="Embed" ProgID="Equation.3" ShapeID="_x0000_i1088" DrawAspect="Content" ObjectID="_1436100258" r:id="rId106"/>
              </w:object>
            </w:r>
          </w:p>
        </w:tc>
        <w:tc>
          <w:tcPr>
            <w:tcW w:w="911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89" type="#_x0000_t75" style="width:12.25pt;height:14.95pt" o:ole="">
                  <v:imagedata r:id="rId65" o:title=""/>
                </v:shape>
                <o:OLEObject Type="Embed" ProgID="Equation.3" ShapeID="_x0000_i1089" DrawAspect="Content" ObjectID="_1436100259" r:id="rId107"/>
              </w:object>
            </w:r>
          </w:p>
        </w:tc>
      </w:tr>
    </w:tbl>
    <w:p w:rsidR="005A39A1" w:rsidRPr="005A39A1" w:rsidRDefault="005A39A1" w:rsidP="005A39A1">
      <w:pPr>
        <w:tabs>
          <w:tab w:val="left" w:pos="720"/>
        </w:tabs>
        <w:spacing w:line="360" w:lineRule="auto"/>
        <w:ind w:firstLine="72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2461" w:type="dxa"/>
        <w:tblLook w:val="01E0"/>
      </w:tblPr>
      <w:tblGrid>
        <w:gridCol w:w="1508"/>
        <w:gridCol w:w="1508"/>
        <w:gridCol w:w="1509"/>
      </w:tblGrid>
      <w:tr w:rsidR="005A39A1" w:rsidRPr="005A39A1" w:rsidTr="00676155">
        <w:tc>
          <w:tcPr>
            <w:tcW w:w="1508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90" type="#_x0000_t75" style="width:12.25pt;height:14.95pt" o:ole="">
                  <v:imagedata r:id="rId65" o:title=""/>
                </v:shape>
                <o:OLEObject Type="Embed" ProgID="Equation.3" ShapeID="_x0000_i1090" DrawAspect="Content" ObjectID="_1436100260" r:id="rId108"/>
              </w:object>
            </w:r>
          </w:p>
        </w:tc>
        <w:tc>
          <w:tcPr>
            <w:tcW w:w="1508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12"/>
                <w:sz w:val="28"/>
                <w:szCs w:val="28"/>
              </w:rPr>
              <w:object w:dxaOrig="800" w:dyaOrig="380">
                <v:shape id="_x0000_i1091" type="#_x0000_t75" style="width:40.1pt;height:19pt" o:ole="">
                  <v:imagedata r:id="rId109" o:title=""/>
                </v:shape>
                <o:OLEObject Type="Embed" ProgID="Equation.3" ShapeID="_x0000_i1091" DrawAspect="Content" ObjectID="_1436100261" r:id="rId110"/>
              </w:object>
            </w:r>
          </w:p>
        </w:tc>
        <w:tc>
          <w:tcPr>
            <w:tcW w:w="1509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92" type="#_x0000_t75" style="width:12.25pt;height:14.95pt" o:ole="">
                  <v:imagedata r:id="rId65" o:title=""/>
                </v:shape>
                <o:OLEObject Type="Embed" ProgID="Equation.3" ShapeID="_x0000_i1092" DrawAspect="Content" ObjectID="_1436100262" r:id="rId111"/>
              </w:object>
            </w:r>
          </w:p>
        </w:tc>
      </w:tr>
      <w:tr w:rsidR="005A39A1" w:rsidRPr="005A39A1" w:rsidTr="00676155">
        <w:tc>
          <w:tcPr>
            <w:tcW w:w="1508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93" type="#_x0000_t75" style="width:12.25pt;height:14.95pt" o:ole="">
                  <v:imagedata r:id="rId65" o:title=""/>
                </v:shape>
                <o:OLEObject Type="Embed" ProgID="Equation.3" ShapeID="_x0000_i1093" DrawAspect="Content" ObjectID="_1436100263" r:id="rId112"/>
              </w:object>
            </w:r>
          </w:p>
        </w:tc>
        <w:tc>
          <w:tcPr>
            <w:tcW w:w="1508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12"/>
                <w:sz w:val="28"/>
                <w:szCs w:val="28"/>
              </w:rPr>
              <w:object w:dxaOrig="780" w:dyaOrig="380">
                <v:shape id="_x0000_i1094" type="#_x0000_t75" style="width:38.7pt;height:19pt" o:ole="">
                  <v:imagedata r:id="rId113" o:title=""/>
                </v:shape>
                <o:OLEObject Type="Embed" ProgID="Equation.3" ShapeID="_x0000_i1094" DrawAspect="Content" ObjectID="_1436100264" r:id="rId114"/>
              </w:object>
            </w:r>
          </w:p>
        </w:tc>
        <w:tc>
          <w:tcPr>
            <w:tcW w:w="1509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95" type="#_x0000_t75" style="width:12.25pt;height:14.95pt" o:ole="">
                  <v:imagedata r:id="rId65" o:title=""/>
                </v:shape>
                <o:OLEObject Type="Embed" ProgID="Equation.3" ShapeID="_x0000_i1095" DrawAspect="Content" ObjectID="_1436100265" r:id="rId115"/>
              </w:object>
            </w:r>
          </w:p>
        </w:tc>
      </w:tr>
    </w:tbl>
    <w:p w:rsidR="005A39A1" w:rsidRPr="005A39A1" w:rsidRDefault="005A39A1" w:rsidP="005A39A1">
      <w:pPr>
        <w:tabs>
          <w:tab w:val="left" w:pos="720"/>
        </w:tabs>
        <w:spacing w:line="360" w:lineRule="auto"/>
        <w:ind w:firstLine="72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2461" w:type="dxa"/>
        <w:tblLook w:val="01E0"/>
      </w:tblPr>
      <w:tblGrid>
        <w:gridCol w:w="1086"/>
        <w:gridCol w:w="2534"/>
        <w:gridCol w:w="905"/>
      </w:tblGrid>
      <w:tr w:rsidR="005A39A1" w:rsidRPr="005A39A1" w:rsidTr="00676155">
        <w:tc>
          <w:tcPr>
            <w:tcW w:w="1086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96" type="#_x0000_t75" style="width:12.25pt;height:14.95pt" o:ole="">
                  <v:imagedata r:id="rId65" o:title=""/>
                </v:shape>
                <o:OLEObject Type="Embed" ProgID="Equation.3" ShapeID="_x0000_i1096" DrawAspect="Content" ObjectID="_1436100266" r:id="rId116"/>
              </w:object>
            </w:r>
          </w:p>
        </w:tc>
        <w:tc>
          <w:tcPr>
            <w:tcW w:w="2534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1080" w:dyaOrig="300">
                <v:shape id="_x0000_i1097" type="#_x0000_t75" style="width:54.35pt;height:14.95pt" o:ole="">
                  <v:imagedata r:id="rId117" o:title=""/>
                </v:shape>
                <o:OLEObject Type="Embed" ProgID="Equation.3" ShapeID="_x0000_i1097" DrawAspect="Content" ObjectID="_1436100267" r:id="rId118"/>
              </w:object>
            </w:r>
          </w:p>
        </w:tc>
        <w:tc>
          <w:tcPr>
            <w:tcW w:w="905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98" type="#_x0000_t75" style="width:12.25pt;height:14.95pt" o:ole="">
                  <v:imagedata r:id="rId65" o:title=""/>
                </v:shape>
                <o:OLEObject Type="Embed" ProgID="Equation.3" ShapeID="_x0000_i1098" DrawAspect="Content" ObjectID="_1436100268" r:id="rId119"/>
              </w:object>
            </w:r>
          </w:p>
        </w:tc>
      </w:tr>
      <w:tr w:rsidR="005A39A1" w:rsidRPr="005A39A1" w:rsidTr="00676155">
        <w:tc>
          <w:tcPr>
            <w:tcW w:w="1086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099" type="#_x0000_t75" style="width:12.25pt;height:14.95pt" o:ole="">
                  <v:imagedata r:id="rId65" o:title=""/>
                </v:shape>
                <o:OLEObject Type="Embed" ProgID="Equation.3" ShapeID="_x0000_i1099" DrawAspect="Content" ObjectID="_1436100269" r:id="rId120"/>
              </w:object>
            </w:r>
          </w:p>
        </w:tc>
        <w:tc>
          <w:tcPr>
            <w:tcW w:w="2534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14"/>
                <w:sz w:val="28"/>
                <w:szCs w:val="28"/>
              </w:rPr>
              <w:object w:dxaOrig="1579" w:dyaOrig="420">
                <v:shape id="_x0000_i1100" type="#_x0000_t75" style="width:78.8pt;height:21.05pt" o:ole="">
                  <v:imagedata r:id="rId121" o:title=""/>
                </v:shape>
                <o:OLEObject Type="Embed" ProgID="Equation.3" ShapeID="_x0000_i1100" DrawAspect="Content" ObjectID="_1436100270" r:id="rId122"/>
              </w:object>
            </w:r>
          </w:p>
        </w:tc>
        <w:tc>
          <w:tcPr>
            <w:tcW w:w="905" w:type="dxa"/>
          </w:tcPr>
          <w:p w:rsidR="005A39A1" w:rsidRPr="005A39A1" w:rsidRDefault="005A39A1" w:rsidP="005A39A1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5A39A1">
              <w:rPr>
                <w:position w:val="-6"/>
                <w:sz w:val="28"/>
                <w:szCs w:val="28"/>
              </w:rPr>
              <w:object w:dxaOrig="240" w:dyaOrig="300">
                <v:shape id="_x0000_i1101" type="#_x0000_t75" style="width:12.25pt;height:14.95pt" o:ole="">
                  <v:imagedata r:id="rId65" o:title=""/>
                </v:shape>
                <o:OLEObject Type="Embed" ProgID="Equation.3" ShapeID="_x0000_i1101" DrawAspect="Content" ObjectID="_1436100271" r:id="rId123"/>
              </w:object>
            </w:r>
          </w:p>
        </w:tc>
      </w:tr>
    </w:tbl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ab/>
        <w:t xml:space="preserve">Для реализации параллельной композиции </w:t>
      </w:r>
      <w:r w:rsidRPr="005A39A1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5A39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39A1">
        <w:rPr>
          <w:rFonts w:ascii="Times New Roman" w:hAnsi="Times New Roman" w:cs="Times New Roman"/>
          <w:sz w:val="28"/>
          <w:szCs w:val="28"/>
        </w:rPr>
        <w:t xml:space="preserve">машин Тьюринга используется </w:t>
      </w:r>
      <w:r w:rsidRPr="005A39A1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5A39A1">
        <w:rPr>
          <w:rFonts w:ascii="Times New Roman" w:hAnsi="Times New Roman" w:cs="Times New Roman"/>
          <w:i/>
          <w:sz w:val="28"/>
          <w:szCs w:val="28"/>
        </w:rPr>
        <w:t>–</w:t>
      </w:r>
      <w:r w:rsidRPr="005A39A1">
        <w:rPr>
          <w:rFonts w:ascii="Times New Roman" w:hAnsi="Times New Roman" w:cs="Times New Roman"/>
          <w:sz w:val="28"/>
          <w:szCs w:val="28"/>
        </w:rPr>
        <w:t>этажная лента.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ind w:firstLine="7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39A1">
        <w:rPr>
          <w:rFonts w:ascii="Times New Roman" w:hAnsi="Times New Roman" w:cs="Times New Roman"/>
          <w:b/>
          <w:sz w:val="28"/>
          <w:szCs w:val="28"/>
        </w:rPr>
        <w:t>3.</w:t>
      </w:r>
      <w:r w:rsidRPr="005A39A1">
        <w:rPr>
          <w:rFonts w:ascii="Times New Roman" w:hAnsi="Times New Roman" w:cs="Times New Roman"/>
          <w:sz w:val="28"/>
          <w:szCs w:val="28"/>
        </w:rPr>
        <w:t xml:space="preserve"> </w:t>
      </w:r>
      <w:r w:rsidRPr="005A39A1">
        <w:rPr>
          <w:rFonts w:ascii="Times New Roman" w:hAnsi="Times New Roman" w:cs="Times New Roman"/>
          <w:b/>
          <w:sz w:val="28"/>
          <w:szCs w:val="28"/>
        </w:rPr>
        <w:t xml:space="preserve">Разветвление или условный переход в композиции машин Тьюринга 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ab/>
        <w:t xml:space="preserve">Если заданы машины Тьюринга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20" w:dyaOrig="380">
          <v:shape id="_x0000_i1102" type="#_x0000_t75" style="width:21.05pt;height:19pt" o:ole="">
            <v:imagedata r:id="rId124" o:title=""/>
          </v:shape>
          <o:OLEObject Type="Embed" ProgID="Equation.3" ShapeID="_x0000_i1102" DrawAspect="Content" ObjectID="_1436100272" r:id="rId125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 и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40" w:dyaOrig="380">
          <v:shape id="_x0000_i1103" type="#_x0000_t75" style="width:21.75pt;height:19pt" o:ole="">
            <v:imagedata r:id="rId126" o:title=""/>
          </v:shape>
          <o:OLEObject Type="Embed" ProgID="Equation.3" ShapeID="_x0000_i1103" DrawAspect="Content" ObjectID="_1436100273" r:id="rId127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, вычисляющие словарные функции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80" w:dyaOrig="380">
          <v:shape id="_x0000_i1104" type="#_x0000_t75" style="width:38.7pt;height:19pt" o:ole="">
            <v:imagedata r:id="rId128" o:title=""/>
          </v:shape>
          <o:OLEObject Type="Embed" ProgID="Equation.3" ShapeID="_x0000_i1104" DrawAspect="Content" ObjectID="_1436100274" r:id="rId129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 и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80" w:dyaOrig="380">
          <v:shape id="_x0000_i1105" type="#_x0000_t75" style="width:38.7pt;height:19pt" o:ole="">
            <v:imagedata r:id="rId130" o:title=""/>
          </v:shape>
          <o:OLEObject Type="Embed" ProgID="Equation.3" ShapeID="_x0000_i1105" DrawAspect="Content" ObjectID="_1436100275" r:id="rId131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, и машина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80" w:dyaOrig="380">
          <v:shape id="_x0000_i1106" type="#_x0000_t75" style="width:23.75pt;height:19pt" o:ole="">
            <v:imagedata r:id="rId132" o:title=""/>
          </v:shape>
          <o:OLEObject Type="Embed" ProgID="Equation.3" ShapeID="_x0000_i1106" DrawAspect="Content" ObjectID="_1436100276" r:id="rId133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, вычисляющая некоторый предикат </w:t>
      </w:r>
      <w:r w:rsidRPr="005A39A1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5A39A1">
        <w:rPr>
          <w:rFonts w:ascii="Times New Roman" w:hAnsi="Times New Roman" w:cs="Times New Roman"/>
          <w:i/>
          <w:sz w:val="28"/>
          <w:szCs w:val="28"/>
        </w:rPr>
        <w:t>(</w:t>
      </w:r>
      <w:r w:rsidRPr="005A39A1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1"/>
      </w:r>
      <w:r w:rsidRPr="005A39A1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5A39A1">
        <w:rPr>
          <w:rFonts w:ascii="Times New Roman" w:hAnsi="Times New Roman" w:cs="Times New Roman"/>
          <w:sz w:val="28"/>
          <w:szCs w:val="28"/>
        </w:rPr>
        <w:t xml:space="preserve"> с восстановлением (т.е. без стирания слова </w:t>
      </w:r>
      <w:r w:rsidRPr="005A39A1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1"/>
      </w:r>
      <w:r w:rsidRPr="005A39A1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Pr="005A39A1">
        <w:rPr>
          <w:rFonts w:ascii="Times New Roman" w:hAnsi="Times New Roman" w:cs="Times New Roman"/>
          <w:sz w:val="28"/>
          <w:szCs w:val="28"/>
        </w:rPr>
        <w:t xml:space="preserve">то для реализации разветвления может быть построена машина Тьюринга </w:t>
      </w:r>
      <w:r w:rsidRPr="005A39A1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360" w:dyaOrig="279">
          <v:shape id="_x0000_i1107" type="#_x0000_t75" style="width:18.35pt;height:14.25pt" o:ole="">
            <v:imagedata r:id="rId134" o:title=""/>
          </v:shape>
          <o:OLEObject Type="Embed" ProgID="Equation.3" ShapeID="_x0000_i1107" DrawAspect="Content" ObjectID="_1436100277" r:id="rId135"/>
        </w:object>
      </w:r>
      <w:r w:rsidRPr="005A39A1">
        <w:rPr>
          <w:rFonts w:ascii="Times New Roman" w:hAnsi="Times New Roman" w:cs="Times New Roman"/>
          <w:sz w:val="28"/>
          <w:szCs w:val="28"/>
        </w:rPr>
        <w:t>, вычисляющая функцию:</w:t>
      </w:r>
    </w:p>
    <w:p w:rsidR="005A39A1" w:rsidRPr="005A39A1" w:rsidRDefault="005A39A1" w:rsidP="005A39A1">
      <w:pPr>
        <w:tabs>
          <w:tab w:val="left" w:pos="-3258"/>
        </w:tabs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A39A1">
        <w:rPr>
          <w:rFonts w:ascii="Times New Roman" w:hAnsi="Times New Roman" w:cs="Times New Roman"/>
          <w:position w:val="-36"/>
          <w:sz w:val="28"/>
          <w:szCs w:val="28"/>
          <w:lang w:val="uk-UA"/>
        </w:rPr>
        <w:object w:dxaOrig="3920" w:dyaOrig="859">
          <v:shape id="_x0000_i1108" type="#_x0000_t75" style="width:198.35pt;height:43.45pt" o:ole="">
            <v:imagedata r:id="rId136" o:title=""/>
          </v:shape>
          <o:OLEObject Type="Embed" ProgID="Equation.3" ShapeID="_x0000_i1108" DrawAspect="Content" ObjectID="_1436100278" r:id="rId137"/>
        </w:objec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A39A1">
        <w:rPr>
          <w:rFonts w:ascii="Times New Roman" w:hAnsi="Times New Roman" w:cs="Times New Roman"/>
          <w:sz w:val="28"/>
          <w:szCs w:val="28"/>
        </w:rPr>
        <w:t>Разветвление машин Тьюринга на схемах композиции изображается следующим образом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A39A1" w:rsidRPr="005A39A1" w:rsidRDefault="005A39A1" w:rsidP="005A39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noProof/>
          <w:sz w:val="28"/>
          <w:szCs w:val="28"/>
        </w:rPr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pict>
          <v:group id="_x0000_s1026" style="width:380pt;height:80.05pt;mso-position-horizontal-relative:char;mso-position-vertical-relative:line" coordorigin="1882,1343" coordsize="7600,1601">
            <v:line id="_x0000_s1027" style="position:absolute" from="1882,2220" to="2970,2223" strokeweight="1.25pt">
              <v:stroke endarrow="classic" endarrowlength="long"/>
            </v:line>
            <v:shape id="_x0000_s1028" type="#_x0000_t202" style="position:absolute;left:2969;top:1743;width:1448;height:802" strokeweight="1.25pt">
              <v:textbox style="mso-next-textbox:#_x0000_s1028">
                <w:txbxContent>
                  <w:p w:rsidR="005A39A1" w:rsidRDefault="005A39A1" w:rsidP="005A39A1">
                    <w:pPr>
                      <w:spacing w:before="120"/>
                      <w:jc w:val="center"/>
                    </w:pPr>
                    <w:r w:rsidRPr="002252C4">
                      <w:rPr>
                        <w:position w:val="-16"/>
                      </w:rPr>
                      <w:object w:dxaOrig="1100" w:dyaOrig="420">
                        <v:shape id="_x0000_i1141" type="#_x0000_t75" style="width:55pt;height:23.75pt" o:ole="">
                          <v:imagedata r:id="rId138" o:title=""/>
                        </v:shape>
                        <o:OLEObject Type="Embed" ProgID="Equation.3" ShapeID="_x0000_i1141" DrawAspect="Content" ObjectID="_1436100338" r:id="rId139"/>
                      </w:object>
                    </w:r>
                  </w:p>
                </w:txbxContent>
              </v:textbox>
            </v:shape>
            <v:line id="_x0000_s1029" style="position:absolute" from="4417,2145" to="5865,2146" strokeweight="1.25pt">
              <v:stroke endarrow="classic" endarrowlength="long"/>
            </v:line>
            <v:shape id="_x0000_s1030" type="#_x0000_t202" style="position:absolute;left:5865;top:1743;width:1448;height:1003" strokeweight="1.25pt">
              <v:textbox style="mso-next-textbox:#_x0000_s1030">
                <w:txbxContent>
                  <w:p w:rsidR="005A39A1" w:rsidRDefault="005A39A1" w:rsidP="005A39A1">
                    <w:pPr>
                      <w:spacing w:before="120"/>
                    </w:pPr>
                    <w:r w:rsidRPr="002252C4">
                      <w:rPr>
                        <w:position w:val="-16"/>
                      </w:rPr>
                      <w:object w:dxaOrig="1120" w:dyaOrig="620">
                        <v:shape id="_x0000_i1142" type="#_x0000_t75" style="width:54.35pt;height:29.9pt" o:ole="">
                          <v:imagedata r:id="rId140" o:title=""/>
                        </v:shape>
                        <o:OLEObject Type="Embed" ProgID="Equation.3" ShapeID="_x0000_i1142" DrawAspect="Content" ObjectID="_1436100339" r:id="rId141"/>
                      </w:object>
                    </w:r>
                  </w:p>
                </w:txbxContent>
              </v:textbox>
            </v:shape>
            <v:line id="_x0000_s1031" style="position:absolute" from="7313,1941" to="8218,1942" strokeweight="1.25pt">
              <v:stroke endarrow="classic" endarrowlength="long"/>
            </v:line>
            <v:line id="_x0000_s1032" style="position:absolute" from="7312,2401" to="8217,2404" strokeweight="1.25pt">
              <v:stroke endarrow="classic" endarrowlength="long"/>
            </v:line>
            <v:shape id="_x0000_s1033" type="#_x0000_t202" style="position:absolute;left:2244;top:1677;width:565;height:484" strokecolor="white" strokeweight="1.25pt">
              <v:textbox style="mso-next-textbox:#_x0000_s1033">
                <w:txbxContent>
                  <w:p w:rsidR="005A39A1" w:rsidRDefault="005A39A1" w:rsidP="005A39A1">
                    <w:r w:rsidRPr="002252C4">
                      <w:rPr>
                        <w:position w:val="-6"/>
                      </w:rPr>
                      <w:object w:dxaOrig="260" w:dyaOrig="240">
                        <v:shape id="_x0000_i1143" type="#_x0000_t75" style="width:12.9pt;height:12.25pt" o:ole="">
                          <v:imagedata r:id="rId142" o:title=""/>
                        </v:shape>
                        <o:OLEObject Type="Embed" ProgID="Equation.3" ShapeID="_x0000_i1143" DrawAspect="Content" ObjectID="_1436100340" r:id="rId143"/>
                      </w:object>
                    </w:r>
                  </w:p>
                </w:txbxContent>
              </v:textbox>
            </v:shape>
            <v:shape id="_x0000_s1034" type="#_x0000_t202" style="position:absolute;left:4597;top:1542;width:985;height:512" strokecolor="white" strokeweight="1.25pt">
              <v:textbox style="mso-next-textbox:#_x0000_s1034">
                <w:txbxContent>
                  <w:p w:rsidR="005A39A1" w:rsidRDefault="005A39A1" w:rsidP="005A39A1">
                    <w:r w:rsidRPr="002252C4">
                      <w:rPr>
                        <w:position w:val="-6"/>
                      </w:rPr>
                      <w:object w:dxaOrig="680" w:dyaOrig="300">
                        <v:shape id="_x0000_i1144" type="#_x0000_t75" style="width:33.95pt;height:14.95pt" o:ole="">
                          <v:imagedata r:id="rId144" o:title=""/>
                        </v:shape>
                        <o:OLEObject Type="Embed" ProgID="Equation.3" ShapeID="_x0000_i1144" DrawAspect="Content" ObjectID="_1436100341" r:id="rId145"/>
                      </w:object>
                    </w:r>
                  </w:p>
                </w:txbxContent>
              </v:textbox>
            </v:shape>
            <v:shape id="_x0000_s1035" type="#_x0000_t202" style="position:absolute;left:7495;top:1343;width:384;height:380" strokecolor="white" strokeweight="1.25pt">
              <v:textbox style="mso-next-textbox:#_x0000_s1035">
                <w:txbxContent>
                  <w:p w:rsidR="005A39A1" w:rsidRPr="002252C4" w:rsidRDefault="005A39A1" w:rsidP="005A39A1">
                    <w:pPr>
                      <w:rPr>
                        <w:i/>
                        <w:sz w:val="16"/>
                        <w:szCs w:val="16"/>
                        <w:lang w:val="uk-UA"/>
                      </w:rPr>
                    </w:pPr>
                    <w:r w:rsidRPr="002252C4">
                      <w:rPr>
                        <w:i/>
                        <w:sz w:val="16"/>
                        <w:szCs w:val="16"/>
                        <w:lang w:val="uk-UA"/>
                      </w:rPr>
                      <w:t>1</w:t>
                    </w:r>
                  </w:p>
                </w:txbxContent>
              </v:textbox>
            </v:shape>
            <v:shape id="_x0000_s1036" type="#_x0000_t202" style="position:absolute;left:7495;top:2545;width:361;height:399" strokecolor="white" strokeweight="1.25pt">
              <v:textbox style="mso-next-textbox:#_x0000_s1036">
                <w:txbxContent>
                  <w:p w:rsidR="005A39A1" w:rsidRPr="002252C4" w:rsidRDefault="005A39A1" w:rsidP="005A39A1">
                    <w:pPr>
                      <w:rPr>
                        <w:i/>
                        <w:sz w:val="16"/>
                        <w:szCs w:val="16"/>
                        <w:lang w:val="uk-UA"/>
                      </w:rPr>
                    </w:pPr>
                    <w:r w:rsidRPr="002252C4">
                      <w:rPr>
                        <w:i/>
                        <w:sz w:val="16"/>
                        <w:szCs w:val="16"/>
                        <w:lang w:val="uk-UA"/>
                      </w:rPr>
                      <w:t>0</w:t>
                    </w:r>
                  </w:p>
                </w:txbxContent>
              </v:textbox>
            </v:shape>
            <v:shape id="_x0000_s1037" type="#_x0000_t202" style="position:absolute;left:8398;top:1677;width:1084;height:597" strokecolor="white" strokeweight="1.25pt">
              <v:textbox style="mso-next-textbox:#_x0000_s1037">
                <w:txbxContent>
                  <w:p w:rsidR="005A39A1" w:rsidRDefault="005A39A1" w:rsidP="005A39A1">
                    <w:r w:rsidRPr="00493FBA">
                      <w:rPr>
                        <w:position w:val="-12"/>
                      </w:rPr>
                      <w:object w:dxaOrig="780" w:dyaOrig="380">
                        <v:shape id="_x0000_i1145" type="#_x0000_t75" style="width:38.7pt;height:19pt" o:ole="">
                          <v:imagedata r:id="rId146" o:title=""/>
                        </v:shape>
                        <o:OLEObject Type="Embed" ProgID="Equation.3" ShapeID="_x0000_i1145" DrawAspect="Content" ObjectID="_1436100342" r:id="rId147"/>
                      </w:object>
                    </w:r>
                  </w:p>
                </w:txbxContent>
              </v:textbox>
            </v:shape>
            <v:shape id="_x0000_s1038" type="#_x0000_t202" style="position:absolute;left:8398;top:2220;width:1043;height:613" strokecolor="white" strokeweight="1.25pt">
              <v:textbox style="mso-next-textbox:#_x0000_s1038">
                <w:txbxContent>
                  <w:p w:rsidR="005A39A1" w:rsidRDefault="005A39A1" w:rsidP="005A39A1">
                    <w:r w:rsidRPr="00493FBA">
                      <w:rPr>
                        <w:position w:val="-14"/>
                      </w:rPr>
                      <w:object w:dxaOrig="740" w:dyaOrig="380">
                        <v:shape id="_x0000_i1146" type="#_x0000_t75" style="width:36.7pt;height:19.7pt" o:ole="">
                          <v:imagedata r:id="rId148" o:title=""/>
                        </v:shape>
                        <o:OLEObject Type="Embed" ProgID="Equation.3" ShapeID="_x0000_i1146" DrawAspect="Content" ObjectID="_1436100343" r:id="rId149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обозначается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position w:val="-12"/>
          <w:sz w:val="28"/>
          <w:szCs w:val="28"/>
        </w:rPr>
        <w:object w:dxaOrig="1620" w:dyaOrig="380">
          <v:shape id="_x0000_i1109" type="#_x0000_t75" style="width:80.85pt;height:19pt" o:ole="">
            <v:imagedata r:id="rId150" o:title=""/>
          </v:shape>
          <o:OLEObject Type="Embed" ProgID="Equation.3" ShapeID="_x0000_i1109" DrawAspect="Content" ObjectID="_1436100279" r:id="rId151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здесь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60" w:dyaOrig="240">
          <v:shape id="_x0000_i1110" type="#_x0000_t75" style="width:12.9pt;height:12.25pt" o:ole="">
            <v:imagedata r:id="rId152" o:title=""/>
          </v:shape>
          <o:OLEObject Type="Embed" ProgID="Equation.3" ShapeID="_x0000_i1110" DrawAspect="Content" ObjectID="_1436100280" r:id="rId153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– результат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работы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машины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80" w:dyaOrig="380">
          <v:shape id="_x0000_i1111" type="#_x0000_t75" style="width:23.75pt;height:19pt" o:ole="">
            <v:imagedata r:id="rId154" o:title=""/>
          </v:shape>
          <o:OLEObject Type="Embed" ProgID="Equation.3" ShapeID="_x0000_i1111" DrawAspect="Content" ObjectID="_1436100281" r:id="rId155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принимающий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значения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«1»,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если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предикат </w:t>
      </w:r>
      <w:r w:rsidRPr="005A39A1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5A39A1">
        <w:rPr>
          <w:rFonts w:ascii="Times New Roman" w:hAnsi="Times New Roman" w:cs="Times New Roman"/>
          <w:i/>
          <w:sz w:val="28"/>
          <w:szCs w:val="28"/>
        </w:rPr>
        <w:t>(</w:t>
      </w:r>
      <w:r w:rsidRPr="005A39A1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1"/>
      </w:r>
      <w:r w:rsidRPr="005A39A1">
        <w:rPr>
          <w:rFonts w:ascii="Times New Roman" w:hAnsi="Times New Roman" w:cs="Times New Roman"/>
          <w:i/>
          <w:sz w:val="28"/>
          <w:szCs w:val="28"/>
        </w:rPr>
        <w:t>)=</w:t>
      </w:r>
      <w:r w:rsidRPr="005A39A1">
        <w:rPr>
          <w:rFonts w:ascii="Times New Roman" w:hAnsi="Times New Roman" w:cs="Times New Roman"/>
          <w:sz w:val="28"/>
          <w:szCs w:val="28"/>
        </w:rPr>
        <w:t>”</w:t>
      </w:r>
      <w:r w:rsidRPr="005A39A1">
        <w:rPr>
          <w:rFonts w:ascii="Times New Roman" w:hAnsi="Times New Roman" w:cs="Times New Roman"/>
          <w:i/>
          <w:sz w:val="28"/>
          <w:szCs w:val="28"/>
          <w:lang w:val="en-US"/>
        </w:rPr>
        <w:t>true</w:t>
      </w:r>
      <w:r w:rsidRPr="005A39A1">
        <w:rPr>
          <w:rFonts w:ascii="Times New Roman" w:hAnsi="Times New Roman" w:cs="Times New Roman"/>
          <w:i/>
          <w:sz w:val="28"/>
          <w:szCs w:val="28"/>
        </w:rPr>
        <w:t>”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и «0»,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если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предикат </w:t>
      </w:r>
      <w:r w:rsidRPr="005A39A1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5A39A1">
        <w:rPr>
          <w:rFonts w:ascii="Times New Roman" w:hAnsi="Times New Roman" w:cs="Times New Roman"/>
          <w:i/>
          <w:sz w:val="28"/>
          <w:szCs w:val="28"/>
        </w:rPr>
        <w:t>(</w:t>
      </w:r>
      <w:r w:rsidRPr="005A39A1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1"/>
      </w:r>
      <w:r w:rsidRPr="005A39A1">
        <w:rPr>
          <w:rFonts w:ascii="Times New Roman" w:hAnsi="Times New Roman" w:cs="Times New Roman"/>
          <w:i/>
          <w:sz w:val="28"/>
          <w:szCs w:val="28"/>
        </w:rPr>
        <w:t>)=</w:t>
      </w:r>
      <w:r w:rsidRPr="005A39A1">
        <w:rPr>
          <w:rFonts w:ascii="Times New Roman" w:hAnsi="Times New Roman" w:cs="Times New Roman"/>
          <w:sz w:val="28"/>
          <w:szCs w:val="28"/>
        </w:rPr>
        <w:t>“</w:t>
      </w:r>
      <w:r w:rsidRPr="005A39A1">
        <w:rPr>
          <w:rFonts w:ascii="Times New Roman" w:hAnsi="Times New Roman" w:cs="Times New Roman"/>
          <w:i/>
          <w:sz w:val="28"/>
          <w:szCs w:val="28"/>
          <w:lang w:val="en-US"/>
        </w:rPr>
        <w:t>false</w:t>
      </w:r>
      <w:r w:rsidRPr="005A39A1">
        <w:rPr>
          <w:rFonts w:ascii="Times New Roman" w:hAnsi="Times New Roman" w:cs="Times New Roman"/>
          <w:i/>
          <w:sz w:val="28"/>
          <w:szCs w:val="28"/>
        </w:rPr>
        <w:t>”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40" w:dyaOrig="380">
          <v:shape id="_x0000_i1112" type="#_x0000_t75" style="width:21.75pt;height:19pt" o:ole="">
            <v:imagedata r:id="rId156" o:title=""/>
          </v:shape>
          <o:OLEObject Type="Embed" ProgID="Equation.3" ShapeID="_x0000_i1112" DrawAspect="Content" ObjectID="_1436100282" r:id="rId157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– машина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Тьюринга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реализуюшая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копирование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входного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слова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840" w:dyaOrig="240">
          <v:shape id="_x0000_i1113" type="#_x0000_t75" style="width:42.1pt;height:12.25pt" o:ole="">
            <v:imagedata r:id="rId158" o:title=""/>
          </v:shape>
          <o:OLEObject Type="Embed" ProgID="Equation.3" ShapeID="_x0000_i1113" DrawAspect="Content" ObjectID="_1436100283" r:id="rId159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Цикл  в </w:t>
      </w:r>
      <w:proofErr w:type="spellStart"/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>композиции</w:t>
      </w:r>
      <w:proofErr w:type="spellEnd"/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машин </w:t>
      </w:r>
      <w:proofErr w:type="spellStart"/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>Тьюринга</w:t>
      </w:r>
      <w:proofErr w:type="spellEnd"/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A39A1">
        <w:rPr>
          <w:rFonts w:ascii="Times New Roman" w:hAnsi="Times New Roman" w:cs="Times New Roman"/>
          <w:b/>
          <w:sz w:val="28"/>
          <w:szCs w:val="28"/>
        </w:rPr>
        <w:t xml:space="preserve">Цикл </w:t>
      </w:r>
      <w:r w:rsidRPr="005A39A1">
        <w:rPr>
          <w:rFonts w:ascii="Times New Roman" w:hAnsi="Times New Roman" w:cs="Times New Roman"/>
          <w:sz w:val="28"/>
          <w:szCs w:val="28"/>
        </w:rPr>
        <w:t xml:space="preserve">в композиции МТ реализуется по тем же принципам, что и разветвление. 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ab/>
        <w:t xml:space="preserve">Циклическим будем считать следующий алгоритм </w:t>
      </w:r>
      <w:r w:rsidRPr="005A39A1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360" w:dyaOrig="279">
          <v:shape id="_x0000_i1114" type="#_x0000_t75" style="width:18.35pt;height:14.25pt" o:ole="">
            <v:imagedata r:id="rId134" o:title=""/>
          </v:shape>
          <o:OLEObject Type="Embed" ProgID="Equation.3" ShapeID="_x0000_i1114" DrawAspect="Content" ObjectID="_1436100284" r:id="rId160"/>
        </w:object>
      </w:r>
      <w:r w:rsidRPr="005A39A1">
        <w:rPr>
          <w:rFonts w:ascii="Times New Roman" w:hAnsi="Times New Roman" w:cs="Times New Roman"/>
          <w:sz w:val="28"/>
          <w:szCs w:val="28"/>
        </w:rPr>
        <w:t>: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</w:rPr>
        <w:tab/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« 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пока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i/>
          <w:sz w:val="28"/>
          <w:szCs w:val="28"/>
          <w:lang w:val="uk-UA"/>
        </w:rPr>
        <w:t>P(</w:t>
      </w:r>
      <w:r w:rsidRPr="005A39A1">
        <w:rPr>
          <w:rFonts w:ascii="Times New Roman" w:hAnsi="Times New Roman" w:cs="Times New Roman"/>
          <w:i/>
          <w:sz w:val="28"/>
          <w:szCs w:val="28"/>
          <w:lang w:val="uk-UA"/>
        </w:rPr>
        <w:sym w:font="Symbol" w:char="F061"/>
      </w:r>
      <w:r w:rsidRPr="005A39A1">
        <w:rPr>
          <w:rFonts w:ascii="Times New Roman" w:hAnsi="Times New Roman" w:cs="Times New Roman"/>
          <w:i/>
          <w:sz w:val="28"/>
          <w:szCs w:val="28"/>
          <w:lang w:val="uk-UA"/>
        </w:rPr>
        <w:t>)=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5A39A1">
        <w:rPr>
          <w:rFonts w:ascii="Times New Roman" w:hAnsi="Times New Roman" w:cs="Times New Roman"/>
          <w:sz w:val="28"/>
          <w:szCs w:val="28"/>
        </w:rPr>
        <w:t>”</w:t>
      </w:r>
      <w:r w:rsidRPr="005A39A1">
        <w:rPr>
          <w:rFonts w:ascii="Times New Roman" w:hAnsi="Times New Roman" w:cs="Times New Roman"/>
          <w:i/>
          <w:sz w:val="28"/>
          <w:szCs w:val="28"/>
          <w:lang w:val="en-US"/>
        </w:rPr>
        <w:t>true</w:t>
      </w:r>
      <w:r w:rsidRPr="005A39A1">
        <w:rPr>
          <w:rFonts w:ascii="Times New Roman" w:hAnsi="Times New Roman" w:cs="Times New Roman"/>
          <w:i/>
          <w:sz w:val="28"/>
          <w:szCs w:val="28"/>
        </w:rPr>
        <w:t>”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выполнять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00" w:dyaOrig="360">
          <v:shape id="_x0000_i1115" type="#_x0000_t75" style="width:35.3pt;height:18.35pt" o:ole="">
            <v:imagedata r:id="rId161" o:title=""/>
          </v:shape>
          <o:OLEObject Type="Embed" ProgID="Equation.3" ShapeID="_x0000_i1115" DrawAspect="Content" ObjectID="_1436100285" r:id="rId162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 », 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где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i/>
          <w:sz w:val="28"/>
          <w:szCs w:val="28"/>
          <w:lang w:val="uk-UA"/>
        </w:rPr>
        <w:sym w:font="Symbol" w:char="F061"/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– слово на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ленте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sz w:val="28"/>
          <w:szCs w:val="28"/>
        </w:rPr>
        <w:t>перед первым выполнением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360" w:dyaOrig="279">
          <v:shape id="_x0000_i1116" type="#_x0000_t75" style="width:18.35pt;height:14.25pt" o:ole="">
            <v:imagedata r:id="rId134" o:title=""/>
          </v:shape>
          <o:OLEObject Type="Embed" ProgID="Equation.3" ShapeID="_x0000_i1116" DrawAspect="Content" ObjectID="_1436100286" r:id="rId163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5A39A1">
        <w:rPr>
          <w:rFonts w:ascii="Times New Roman" w:hAnsi="Times New Roman" w:cs="Times New Roman"/>
          <w:sz w:val="28"/>
          <w:szCs w:val="28"/>
        </w:rPr>
        <w:t>после очередного выполнения</w:t>
      </w:r>
      <w:r w:rsidRPr="005A39A1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Для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изображения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цикла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введем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некоторые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обозначения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ind w:firstLine="7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9A1">
        <w:rPr>
          <w:rFonts w:ascii="Times New Roman" w:hAnsi="Times New Roman" w:cs="Times New Roman"/>
          <w:position w:val="-16"/>
          <w:sz w:val="28"/>
          <w:szCs w:val="28"/>
          <w:lang w:val="uk-UA"/>
        </w:rPr>
        <w:object w:dxaOrig="460" w:dyaOrig="420">
          <v:shape id="_x0000_i1117" type="#_x0000_t75" style="width:23.1pt;height:21.05pt" o:ole="">
            <v:imagedata r:id="rId164" o:title=""/>
          </v:shape>
          <o:OLEObject Type="Embed" ProgID="Equation.3" ShapeID="_x0000_i1117" DrawAspect="Content" ObjectID="_1436100287" r:id="rId165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– машина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Тьюринга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реализующая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вычисление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предиката </w:t>
      </w:r>
      <w:r w:rsidRPr="005A39A1">
        <w:rPr>
          <w:rFonts w:ascii="Times New Roman" w:hAnsi="Times New Roman" w:cs="Times New Roman"/>
          <w:i/>
          <w:sz w:val="28"/>
          <w:szCs w:val="28"/>
          <w:lang w:val="uk-UA"/>
        </w:rPr>
        <w:t>P(</w:t>
      </w:r>
      <w:r w:rsidRPr="005A39A1">
        <w:rPr>
          <w:rFonts w:ascii="Times New Roman" w:hAnsi="Times New Roman" w:cs="Times New Roman"/>
          <w:i/>
          <w:sz w:val="28"/>
          <w:szCs w:val="28"/>
          <w:lang w:val="uk-UA"/>
        </w:rPr>
        <w:sym w:font="Symbol" w:char="F061"/>
      </w:r>
      <w:r w:rsidRPr="005A39A1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Pr="005A39A1">
        <w:rPr>
          <w:rFonts w:ascii="Times New Roman" w:hAnsi="Times New Roman" w:cs="Times New Roman"/>
          <w:i/>
          <w:sz w:val="28"/>
          <w:szCs w:val="28"/>
        </w:rPr>
        <w:t>;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40" w:dyaOrig="380">
          <v:shape id="_x0000_i1118" type="#_x0000_t75" style="width:21.75pt;height:19pt" o:ole="">
            <v:imagedata r:id="rId156" o:title=""/>
          </v:shape>
          <o:OLEObject Type="Embed" ProgID="Equation.3" ShapeID="_x0000_i1118" DrawAspect="Content" ObjectID="_1436100288" r:id="rId166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– МТ,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реализующая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копирование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входного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слова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840" w:dyaOrig="240">
          <v:shape id="_x0000_i1119" type="#_x0000_t75" style="width:42.1pt;height:12.25pt" o:ole="">
            <v:imagedata r:id="rId158" o:title=""/>
          </v:shape>
          <o:OLEObject Type="Embed" ProgID="Equation.3" ShapeID="_x0000_i1119" DrawAspect="Content" ObjectID="_1436100289" r:id="rId167"/>
        </w:object>
      </w:r>
      <w:r w:rsidRPr="005A39A1">
        <w:rPr>
          <w:rFonts w:ascii="Times New Roman" w:hAnsi="Times New Roman" w:cs="Times New Roman"/>
          <w:sz w:val="28"/>
          <w:szCs w:val="28"/>
        </w:rPr>
        <w:t>;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20" w:dyaOrig="380">
          <v:shape id="_x0000_i1120" type="#_x0000_t75" style="width:21.05pt;height:19pt" o:ole="">
            <v:imagedata r:id="rId168" o:title=""/>
          </v:shape>
          <o:OLEObject Type="Embed" ProgID="Equation.3" ShapeID="_x0000_i1120" DrawAspect="Content" ObjectID="_1436100290" r:id="rId169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– МТ,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выполняемая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в цикле и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реализующая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60" w:dyaOrig="380">
          <v:shape id="_x0000_i1121" type="#_x0000_t75" style="width:38.05pt;height:19pt" o:ole="">
            <v:imagedata r:id="rId170" o:title=""/>
          </v:shape>
          <o:OLEObject Type="Embed" ProgID="Equation.3" ShapeID="_x0000_i1121" DrawAspect="Content" ObjectID="_1436100291" r:id="rId171"/>
        </w:object>
      </w:r>
      <w:r w:rsidRPr="005A39A1">
        <w:rPr>
          <w:rFonts w:ascii="Times New Roman" w:hAnsi="Times New Roman" w:cs="Times New Roman"/>
          <w:sz w:val="28"/>
          <w:szCs w:val="28"/>
        </w:rPr>
        <w:t>;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ind w:firstLine="7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40" w:dyaOrig="380">
          <v:shape id="_x0000_i1122" type="#_x0000_t75" style="width:21.75pt;height:19pt" o:ole="">
            <v:imagedata r:id="rId172" o:title=""/>
          </v:shape>
          <o:OLEObject Type="Embed" ProgID="Equation.3" ShapeID="_x0000_i1122" DrawAspect="Content" ObjectID="_1436100292" r:id="rId173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– МТ,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выполняемая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выходе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цикла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реализующая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80" w:dyaOrig="380">
          <v:shape id="_x0000_i1123" type="#_x0000_t75" style="width:38.7pt;height:19pt" o:ole="">
            <v:imagedata r:id="rId130" o:title=""/>
          </v:shape>
          <o:OLEObject Type="Embed" ProgID="Equation.3" ShapeID="_x0000_i1123" DrawAspect="Content" ObjectID="_1436100293" r:id="rId174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Тогда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циклическая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композиция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машин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Тьюринга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или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цикл,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может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быть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изображена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следующим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образом</w:t>
      </w:r>
      <w:r w:rsidRPr="005A39A1">
        <w:rPr>
          <w:rFonts w:ascii="Times New Roman" w:hAnsi="Times New Roman" w:cs="Times New Roman"/>
          <w:sz w:val="28"/>
          <w:szCs w:val="28"/>
        </w:rPr>
        <w:t>:</w:t>
      </w:r>
    </w:p>
    <w:p w:rsidR="005A39A1" w:rsidRPr="005A39A1" w:rsidRDefault="005A39A1" w:rsidP="005A39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A39A1">
        <w:rPr>
          <w:rFonts w:ascii="Times New Roman" w:hAnsi="Times New Roman" w:cs="Times New Roman"/>
          <w:noProof/>
          <w:sz w:val="28"/>
          <w:szCs w:val="28"/>
        </w:rPr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pict>
          <v:group id="_x0000_s1048" style="width:380.5pt;height:81.35pt;mso-position-horizontal-relative:char;mso-position-vertical-relative:line" coordorigin="3052,2486" coordsize="5820,1247">
            <v:line id="_x0000_s1049" style="position:absolute" from="3052,3318" to="3884,3320" strokeweight="1.25pt">
              <v:stroke endarrow="classic" endarrowlength="long"/>
            </v:line>
            <v:shape id="_x0000_s1050" type="#_x0000_t202" style="position:absolute;left:3883;top:2902;width:1107;height:555" strokeweight="1.25pt">
              <v:textbox style="mso-next-textbox:#_x0000_s1050">
                <w:txbxContent>
                  <w:p w:rsidR="005A39A1" w:rsidRDefault="005A39A1" w:rsidP="005A39A1">
                    <w:pPr>
                      <w:spacing w:before="120"/>
                      <w:jc w:val="center"/>
                    </w:pPr>
                    <w:r w:rsidRPr="002252C4">
                      <w:rPr>
                        <w:position w:val="-16"/>
                      </w:rPr>
                      <w:object w:dxaOrig="1100" w:dyaOrig="420">
                        <v:shape id="_x0000_i1147" type="#_x0000_t75" style="width:55pt;height:23.75pt" o:ole="">
                          <v:imagedata r:id="rId138" o:title=""/>
                        </v:shape>
                        <o:OLEObject Type="Embed" ProgID="Equation.3" ShapeID="_x0000_i1147" DrawAspect="Content" ObjectID="_1436100344" r:id="rId175"/>
                      </w:object>
                    </w:r>
                  </w:p>
                </w:txbxContent>
              </v:textbox>
            </v:shape>
            <v:line id="_x0000_s1051" style="position:absolute" from="4990,3180" to="6097,3181" strokeweight="1.25pt">
              <v:stroke endarrow="classic" endarrowlength="long"/>
            </v:line>
            <v:shape id="_x0000_s1052" type="#_x0000_t202" style="position:absolute;left:6097;top:2902;width:1107;height:694" strokeweight="1.25pt">
              <v:textbox style="mso-next-textbox:#_x0000_s1052">
                <w:txbxContent>
                  <w:p w:rsidR="005A39A1" w:rsidRDefault="005A39A1" w:rsidP="005A39A1">
                    <w:pPr>
                      <w:spacing w:before="120"/>
                    </w:pPr>
                    <w:r w:rsidRPr="002252C4">
                      <w:rPr>
                        <w:position w:val="-16"/>
                      </w:rPr>
                      <w:object w:dxaOrig="1120" w:dyaOrig="620">
                        <v:shape id="_x0000_i1148" type="#_x0000_t75" style="width:54.35pt;height:29.9pt" o:ole="">
                          <v:imagedata r:id="rId140" o:title=""/>
                        </v:shape>
                        <o:OLEObject Type="Embed" ProgID="Equation.3" ShapeID="_x0000_i1148" DrawAspect="Content" ObjectID="_1436100345" r:id="rId176"/>
                      </w:object>
                    </w:r>
                  </w:p>
                </w:txbxContent>
              </v:textbox>
            </v:shape>
            <v:line id="_x0000_s1053" style="position:absolute" from="7204,3041" to="7896,3042" strokeweight="1.25pt"/>
            <v:line id="_x0000_s1054" style="position:absolute" from="7204,3318" to="7896,3320" strokeweight="1.25pt">
              <v:stroke endarrow="classic" endarrowlength="long"/>
            </v:line>
            <v:shape id="_x0000_s1055" type="#_x0000_t202" style="position:absolute;left:3052;top:2902;width:439;height:520;mso-wrap-style:none" strokecolor="white" strokeweight="1.25pt">
              <v:textbox style="mso-next-textbox:#_x0000_s1055;mso-fit-shape-to-text:t">
                <w:txbxContent>
                  <w:p w:rsidR="005A39A1" w:rsidRDefault="005A39A1" w:rsidP="005A39A1">
                    <w:r w:rsidRPr="002252C4">
                      <w:rPr>
                        <w:position w:val="-6"/>
                      </w:rPr>
                      <w:object w:dxaOrig="260" w:dyaOrig="240">
                        <v:shape id="_x0000_i1149" type="#_x0000_t75" style="width:12.9pt;height:12.25pt" o:ole="">
                          <v:imagedata r:id="rId142" o:title=""/>
                        </v:shape>
                        <o:OLEObject Type="Embed" ProgID="Equation.3" ShapeID="_x0000_i1149" DrawAspect="Content" ObjectID="_1436100346" r:id="rId177"/>
                      </w:object>
                    </w:r>
                  </w:p>
                </w:txbxContent>
              </v:textbox>
            </v:shape>
            <v:shape id="_x0000_s1056" type="#_x0000_t202" style="position:absolute;left:5128;top:2763;width:760;height:543;mso-wrap-style:none" strokecolor="white" strokeweight="1.25pt">
              <v:textbox style="mso-next-textbox:#_x0000_s1056;mso-fit-shape-to-text:t">
                <w:txbxContent>
                  <w:p w:rsidR="005A39A1" w:rsidRDefault="005A39A1" w:rsidP="005A39A1">
                    <w:r w:rsidRPr="002252C4">
                      <w:rPr>
                        <w:position w:val="-6"/>
                      </w:rPr>
                      <w:object w:dxaOrig="680" w:dyaOrig="300">
                        <v:shape id="_x0000_i1150" type="#_x0000_t75" style="width:33.95pt;height:14.95pt" o:ole="">
                          <v:imagedata r:id="rId144" o:title=""/>
                        </v:shape>
                        <o:OLEObject Type="Embed" ProgID="Equation.3" ShapeID="_x0000_i1150" DrawAspect="Content" ObjectID="_1436100347" r:id="rId178"/>
                      </w:object>
                    </w:r>
                  </w:p>
                </w:txbxContent>
              </v:textbox>
            </v:shape>
            <v:line id="_x0000_s1057" style="position:absolute" from="3606,3041" to="3883,3042" strokeweight="1.25pt">
              <v:stroke endarrow="classic" endarrowlength="long"/>
            </v:line>
            <v:line id="_x0000_s1058" style="position:absolute" from="3606,2486" to="7896,2487" strokeweight="1.25pt"/>
            <v:line id="_x0000_s1059" style="position:absolute" from="3606,2486" to="3607,3041" strokeweight="1.25pt"/>
            <v:line id="_x0000_s1060" style="position:absolute" from="7896,2486" to="7896,3041" strokeweight="1.25pt"/>
            <v:shape id="_x0000_s1061" type="#_x0000_t202" style="position:absolute;left:7343;top:2625;width:302;height:455;mso-wrap-style:none" strokecolor="white" strokeweight="1.25pt">
              <v:textbox style="mso-next-textbox:#_x0000_s1061;mso-fit-shape-to-text:t">
                <w:txbxContent>
                  <w:p w:rsidR="005A39A1" w:rsidRPr="002252C4" w:rsidRDefault="005A39A1" w:rsidP="005A39A1">
                    <w:pPr>
                      <w:rPr>
                        <w:i/>
                        <w:sz w:val="16"/>
                        <w:szCs w:val="16"/>
                        <w:lang w:val="uk-UA"/>
                      </w:rPr>
                    </w:pPr>
                    <w:r w:rsidRPr="002252C4">
                      <w:rPr>
                        <w:i/>
                        <w:sz w:val="16"/>
                        <w:szCs w:val="16"/>
                        <w:lang w:val="uk-UA"/>
                      </w:rPr>
                      <w:t>1</w:t>
                    </w:r>
                  </w:p>
                </w:txbxContent>
              </v:textbox>
            </v:shape>
            <v:shape id="_x0000_s1062" type="#_x0000_t202" style="position:absolute;left:7343;top:3457;width:276;height:276" strokecolor="white" strokeweight="1.25pt">
              <v:textbox style="mso-next-textbox:#_x0000_s1062">
                <w:txbxContent>
                  <w:p w:rsidR="005A39A1" w:rsidRPr="002252C4" w:rsidRDefault="005A39A1" w:rsidP="005A39A1">
                    <w:pPr>
                      <w:rPr>
                        <w:i/>
                        <w:sz w:val="16"/>
                        <w:szCs w:val="16"/>
                        <w:lang w:val="uk-UA"/>
                      </w:rPr>
                    </w:pPr>
                    <w:r w:rsidRPr="002252C4">
                      <w:rPr>
                        <w:i/>
                        <w:sz w:val="16"/>
                        <w:szCs w:val="16"/>
                        <w:lang w:val="uk-UA"/>
                      </w:rPr>
                      <w:t>0</w:t>
                    </w:r>
                  </w:p>
                </w:txbxContent>
              </v:textbox>
            </v:shape>
            <v:shape id="_x0000_s1063" type="#_x0000_t202" style="position:absolute;left:8035;top:2486;width:837;height:605;mso-wrap-style:none" strokecolor="white" strokeweight="1.25pt">
              <v:textbox style="mso-next-textbox:#_x0000_s1063;mso-fit-shape-to-text:t">
                <w:txbxContent>
                  <w:p w:rsidR="005A39A1" w:rsidRDefault="005A39A1" w:rsidP="005A39A1">
                    <w:r w:rsidRPr="00493FBA">
                      <w:rPr>
                        <w:position w:val="-12"/>
                      </w:rPr>
                      <w:object w:dxaOrig="780" w:dyaOrig="380">
                        <v:shape id="_x0000_i1151" type="#_x0000_t75" style="width:38.7pt;height:19pt" o:ole="">
                          <v:imagedata r:id="rId146" o:title=""/>
                        </v:shape>
                        <o:OLEObject Type="Embed" ProgID="Equation.3" ShapeID="_x0000_i1151" DrawAspect="Content" ObjectID="_1436100348" r:id="rId179"/>
                      </w:object>
                    </w:r>
                  </w:p>
                </w:txbxContent>
              </v:textbox>
            </v:shape>
            <v:shape id="_x0000_s1064" type="#_x0000_t202" style="position:absolute;left:8035;top:3041;width:806;height:615;mso-wrap-style:none" strokecolor="white" strokeweight="1.25pt">
              <v:textbox style="mso-next-textbox:#_x0000_s1064;mso-fit-shape-to-text:t">
                <w:txbxContent>
                  <w:p w:rsidR="005A39A1" w:rsidRDefault="005A39A1" w:rsidP="005A39A1">
                    <w:r w:rsidRPr="00493FBA">
                      <w:rPr>
                        <w:position w:val="-14"/>
                      </w:rPr>
                      <w:object w:dxaOrig="740" w:dyaOrig="380">
                        <v:shape id="_x0000_i1152" type="#_x0000_t75" style="width:36.7pt;height:19.7pt" o:ole="">
                          <v:imagedata r:id="rId148" o:title=""/>
                        </v:shape>
                        <o:OLEObject Type="Embed" ProgID="Equation.3" ShapeID="_x0000_i1152" DrawAspect="Content" ObjectID="_1436100349" r:id="rId180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A39A1" w:rsidRPr="005A39A1" w:rsidRDefault="005A39A1" w:rsidP="005A39A1">
      <w:pPr>
        <w:spacing w:line="360" w:lineRule="auto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Программирование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помощью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композиций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машин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Тьюринга</w:t>
      </w:r>
      <w:proofErr w:type="spellEnd"/>
      <w:r w:rsidRPr="005A39A1">
        <w:rPr>
          <w:rFonts w:ascii="Times New Roman" w:hAnsi="Times New Roman" w:cs="Times New Roman"/>
          <w:sz w:val="28"/>
          <w:szCs w:val="28"/>
        </w:rPr>
        <w:t>:</w:t>
      </w:r>
    </w:p>
    <w:p w:rsidR="005A39A1" w:rsidRPr="005A39A1" w:rsidRDefault="005A39A1" w:rsidP="005A39A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</w:rPr>
        <w:t>1) построение блок-схем сложных алгоритмов такой степени детализации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что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блоки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соответствуют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элементарным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 МТ</w:t>
      </w:r>
      <w:r w:rsidRPr="005A39A1">
        <w:rPr>
          <w:rFonts w:ascii="Times New Roman" w:hAnsi="Times New Roman" w:cs="Times New Roman"/>
          <w:sz w:val="28"/>
          <w:szCs w:val="28"/>
        </w:rPr>
        <w:t>;</w:t>
      </w:r>
    </w:p>
    <w:p w:rsidR="005A39A1" w:rsidRPr="005A39A1" w:rsidRDefault="005A39A1" w:rsidP="005A39A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</w:rPr>
        <w:t>2) построение э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лементарных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МТ,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реализующих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простые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блоки</w:t>
      </w:r>
      <w:r w:rsidRPr="005A39A1">
        <w:rPr>
          <w:rFonts w:ascii="Times New Roman" w:hAnsi="Times New Roman" w:cs="Times New Roman"/>
          <w:sz w:val="28"/>
          <w:szCs w:val="28"/>
        </w:rPr>
        <w:t>;</w:t>
      </w:r>
    </w:p>
    <w:p w:rsidR="005A39A1" w:rsidRPr="005A39A1" w:rsidRDefault="005A39A1" w:rsidP="005A39A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lastRenderedPageBreak/>
        <w:t>3) объединение э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лементарных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МТ в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композицию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МТ.</w:t>
      </w:r>
    </w:p>
    <w:p w:rsidR="005A39A1" w:rsidRPr="005A39A1" w:rsidRDefault="005A39A1" w:rsidP="005A39A1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i/>
          <w:sz w:val="28"/>
          <w:szCs w:val="28"/>
          <w:lang w:val="uk-UA"/>
        </w:rPr>
        <w:t>Пример.</w:t>
      </w:r>
    </w:p>
    <w:p w:rsidR="005A39A1" w:rsidRPr="005A39A1" w:rsidRDefault="005A39A1" w:rsidP="005A39A1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5A39A1" w:rsidRPr="005A39A1" w:rsidRDefault="005A39A1" w:rsidP="005A39A1">
      <w:pPr>
        <w:spacing w:line="360" w:lineRule="auto"/>
        <w:ind w:left="212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A39A1">
        <w:rPr>
          <w:rFonts w:ascii="Times New Roman" w:hAnsi="Times New Roman" w:cs="Times New Roman"/>
          <w:noProof/>
          <w:sz w:val="28"/>
          <w:szCs w:val="28"/>
        </w:rPr>
      </w:r>
      <w:r w:rsidRPr="005A39A1">
        <w:rPr>
          <w:rFonts w:ascii="Times New Roman" w:hAnsi="Times New Roman" w:cs="Times New Roman"/>
          <w:sz w:val="28"/>
          <w:szCs w:val="28"/>
          <w:lang w:val="en-US"/>
        </w:rPr>
        <w:pict>
          <v:group id="_x0000_s1065" style="width:227.15pt;height:277.4pt;mso-position-horizontal-relative:char;mso-position-vertical-relative:line" coordorigin="1776,1148" coordsize="4705,5794">
            <v:shape id="_x0000_s1066" type="#_x0000_t202" style="position:absolute;left:2861;top:2235;width:1087;height:542" strokeweight="1.25pt">
              <v:textbox style="mso-next-textbox:#_x0000_s1066">
                <w:txbxContent>
                  <w:p w:rsidR="005A39A1" w:rsidRPr="00241EC5" w:rsidRDefault="005A39A1" w:rsidP="005A39A1">
                    <w:pPr>
                      <w:jc w:val="center"/>
                      <w:rPr>
                        <w:i/>
                        <w:sz w:val="28"/>
                        <w:szCs w:val="28"/>
                        <w:lang w:val="en-US"/>
                      </w:rPr>
                    </w:pPr>
                    <w:r w:rsidRPr="00241EC5">
                      <w:rPr>
                        <w:i/>
                        <w:sz w:val="28"/>
                        <w:szCs w:val="28"/>
                        <w:lang w:val="en-US"/>
                      </w:rPr>
                      <w:t>z=0</w:t>
                    </w:r>
                  </w:p>
                </w:txbxContent>
              </v:textbox>
            </v:shape>
            <v:line id="_x0000_s1067" style="position:absolute" from="3405,2777" to="3407,3140" strokeweight="1.25pt">
              <v:stroke endarrow="classic" endarrowlength="long"/>
            </v:line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68" type="#_x0000_t7" style="position:absolute;left:2681;top:1148;width:1629;height:724" strokeweight="1.25pt"/>
            <v:shape id="_x0000_s1069" type="#_x0000_t202" style="position:absolute;left:3043;top:1329;width:774;height:469" strokecolor="white" strokeweight="1.25pt">
              <v:textbox style="mso-next-textbox:#_x0000_s1069">
                <w:txbxContent>
                  <w:p w:rsidR="005A39A1" w:rsidRDefault="005A39A1" w:rsidP="005A39A1">
                    <w:pPr>
                      <w:jc w:val="center"/>
                    </w:pPr>
                    <w:r w:rsidRPr="00241EC5">
                      <w:rPr>
                        <w:position w:val="-12"/>
                      </w:rPr>
                      <w:object w:dxaOrig="460" w:dyaOrig="300">
                        <v:shape id="_x0000_i1884" type="#_x0000_t75" style="width:23.1pt;height:14.95pt" o:ole="">
                          <v:imagedata r:id="rId181" o:title=""/>
                        </v:shape>
                        <o:OLEObject Type="Embed" ProgID="Equation.3" ShapeID="_x0000_i1884" DrawAspect="Content" ObjectID="_1436100350" r:id="rId182"/>
                      </w:object>
                    </w:r>
                  </w:p>
                </w:txbxContent>
              </v:textbox>
            </v:shape>
            <v:line id="_x0000_s1070" style="position:absolute" from="3405,1872" to="3407,2235" strokeweight="1.25pt">
              <v:stroke endarrow="classic" endarrowlength="long"/>
            </v:lin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71" type="#_x0000_t4" style="position:absolute;left:2319;top:3140;width:2172;height:1085" strokeweight="1.25pt"/>
            <v:shape id="_x0000_s1072" type="#_x0000_t202" style="position:absolute;left:2861;top:3501;width:934;height:469" strokecolor="white" strokeweight="1.25pt">
              <v:textbox style="mso-next-textbox:#_x0000_s1072">
                <w:txbxContent>
                  <w:p w:rsidR="005A39A1" w:rsidRDefault="005A39A1" w:rsidP="005A39A1">
                    <w:pPr>
                      <w:jc w:val="center"/>
                    </w:pPr>
                    <w:r w:rsidRPr="00241EC5">
                      <w:rPr>
                        <w:position w:val="-6"/>
                      </w:rPr>
                      <w:object w:dxaOrig="620" w:dyaOrig="300">
                        <v:shape id="_x0000_i1885" type="#_x0000_t75" style="width:31.25pt;height:14.95pt" o:ole="">
                          <v:imagedata r:id="rId183" o:title=""/>
                        </v:shape>
                        <o:OLEObject Type="Embed" ProgID="Equation.3" ShapeID="_x0000_i1885" DrawAspect="Content" ObjectID="_1436100351" r:id="rId184"/>
                      </w:object>
                    </w:r>
                  </w:p>
                </w:txbxContent>
              </v:textbox>
            </v:shape>
            <v:shape id="_x0000_s1073" type="#_x0000_t202" style="position:absolute;left:2681;top:4949;width:1448;height:544" strokeweight="1.25pt">
              <v:textbox style="mso-next-textbox:#_x0000_s1073">
                <w:txbxContent>
                  <w:p w:rsidR="005A39A1" w:rsidRDefault="005A39A1" w:rsidP="005A39A1">
                    <w:pPr>
                      <w:jc w:val="center"/>
                    </w:pPr>
                    <w:r w:rsidRPr="00241EC5">
                      <w:rPr>
                        <w:position w:val="-12"/>
                      </w:rPr>
                      <w:object w:dxaOrig="1060" w:dyaOrig="320">
                        <v:shape id="_x0000_i1886" type="#_x0000_t75" style="width:53pt;height:16.3pt" o:ole="">
                          <v:imagedata r:id="rId185" o:title=""/>
                        </v:shape>
                        <o:OLEObject Type="Embed" ProgID="Equation.3" ShapeID="_x0000_i1886" DrawAspect="Content" ObjectID="_1436100352" r:id="rId186"/>
                      </w:object>
                    </w:r>
                  </w:p>
                </w:txbxContent>
              </v:textbox>
            </v:shape>
            <v:shape id="_x0000_s1074" type="#_x0000_t202" style="position:absolute;left:2681;top:6035;width:1448;height:543" strokeweight="1.25pt">
              <v:textbox style="mso-next-textbox:#_x0000_s1074">
                <w:txbxContent>
                  <w:p w:rsidR="005A39A1" w:rsidRDefault="005A39A1" w:rsidP="005A39A1">
                    <w:pPr>
                      <w:jc w:val="center"/>
                    </w:pPr>
                    <w:r w:rsidRPr="00241EC5">
                      <w:rPr>
                        <w:position w:val="-6"/>
                      </w:rPr>
                      <w:object w:dxaOrig="1020" w:dyaOrig="300">
                        <v:shape id="_x0000_i1887" type="#_x0000_t75" style="width:50.95pt;height:14.95pt" o:ole="">
                          <v:imagedata r:id="rId187" o:title=""/>
                        </v:shape>
                        <o:OLEObject Type="Embed" ProgID="Equation.3" ShapeID="_x0000_i1887" DrawAspect="Content" ObjectID="_1436100353" r:id="rId188"/>
                      </w:object>
                    </w:r>
                  </w:p>
                </w:txbxContent>
              </v:textbox>
            </v:shape>
            <v:line id="_x0000_s1075" style="position:absolute" from="3405,4225" to="3407,4949" strokeweight="1.25pt">
              <v:stroke endarrow="classic" endarrowlength="long"/>
            </v:line>
            <v:line id="_x0000_s1076" style="position:absolute" from="3405,5493" to="3405,6035" strokeweight="1.25pt">
              <v:stroke endarrow="classic" endarrowlength="long"/>
            </v:line>
            <v:line id="_x0000_s1077" style="position:absolute" from="3405,6578" to="3405,6941" strokeweight="1.25pt">
              <v:stroke endarrow="classic" endarrowlength="long"/>
            </v:line>
            <v:line id="_x0000_s1078" style="position:absolute;flip:x" from="1776,6941" to="3405,6942" strokeweight="1.25pt">
              <v:stroke endarrow="classic" endarrowlength="long"/>
            </v:line>
            <v:line id="_x0000_s1079" style="position:absolute" from="1776,2958" to="1777,6941" strokeweight="1.25pt">
              <v:stroke endarrowlength="long"/>
            </v:line>
            <v:line id="_x0000_s1080" style="position:absolute" from="1776,2958" to="3405,2958" strokeweight="1.25pt">
              <v:stroke endarrow="classic" endarrowlength="long"/>
            </v:line>
            <v:line id="_x0000_s1081" style="position:absolute" from="4491,3682" to="5033,3684" strokeweight="1.25pt">
              <v:stroke endarrow="classic" endarrowlength="long"/>
            </v:line>
            <v:shape id="_x0000_s1082" type="#_x0000_t202" style="position:absolute;left:2681;top:4225;width:494;height:448" strokecolor="white" strokeweight="1.25pt">
              <v:textbox style="mso-next-textbox:#_x0000_s1082">
                <w:txbxContent>
                  <w:p w:rsidR="005A39A1" w:rsidRDefault="005A39A1" w:rsidP="005A39A1">
                    <w:r w:rsidRPr="00241EC5">
                      <w:rPr>
                        <w:position w:val="-4"/>
                      </w:rPr>
                      <w:object w:dxaOrig="180" w:dyaOrig="279">
                        <v:shape id="_x0000_i1888" type="#_x0000_t75" style="width:8.85pt;height:14.25pt" o:ole="">
                          <v:imagedata r:id="rId189" o:title=""/>
                        </v:shape>
                        <o:OLEObject Type="Embed" ProgID="Equation.3" ShapeID="_x0000_i1888" DrawAspect="Content" ObjectID="_1436100354" r:id="rId190"/>
                      </w:object>
                    </w:r>
                  </w:p>
                </w:txbxContent>
              </v:textbox>
            </v:shape>
            <v:shape id="_x0000_s1083" type="#_x0000_t202" style="position:absolute;left:4491;top:3138;width:514;height:469" strokecolor="white" strokeweight="1.25pt">
              <v:textbox style="mso-next-textbox:#_x0000_s1083">
                <w:txbxContent>
                  <w:p w:rsidR="005A39A1" w:rsidRDefault="005A39A1" w:rsidP="005A39A1">
                    <w:r w:rsidRPr="00241EC5">
                      <w:rPr>
                        <w:position w:val="-6"/>
                      </w:rPr>
                      <w:object w:dxaOrig="200" w:dyaOrig="300">
                        <v:shape id="_x0000_i1889" type="#_x0000_t75" style="width:10.2pt;height:14.95pt" o:ole="">
                          <v:imagedata r:id="rId191" o:title=""/>
                        </v:shape>
                        <o:OLEObject Type="Embed" ProgID="Equation.3" ShapeID="_x0000_i1889" DrawAspect="Content" ObjectID="_1436100355" r:id="rId192"/>
                      </w:object>
                    </w:r>
                  </w:p>
                </w:txbxContent>
              </v:textbox>
            </v:shape>
            <v:shape id="_x0000_s1084" type="#_x0000_t7" style="position:absolute;left:4853;top:3320;width:1628;height:724" strokeweight="1.25pt"/>
            <v:shape id="_x0000_s1085" type="#_x0000_t202" style="position:absolute;left:5396;top:3501;width:514;height:445" strokecolor="white" strokeweight="1.25pt">
              <v:textbox style="mso-next-textbox:#_x0000_s1085">
                <w:txbxContent>
                  <w:p w:rsidR="005A39A1" w:rsidRDefault="005A39A1" w:rsidP="005A39A1">
                    <w:r w:rsidRPr="00241EC5">
                      <w:rPr>
                        <w:position w:val="-4"/>
                      </w:rPr>
                      <w:object w:dxaOrig="200" w:dyaOrig="220">
                        <v:shape id="_x0000_i1890" type="#_x0000_t75" style="width:10.2pt;height:10.85pt" o:ole="">
                          <v:imagedata r:id="rId193" o:title=""/>
                        </v:shape>
                        <o:OLEObject Type="Embed" ProgID="Equation.3" ShapeID="_x0000_i1890" DrawAspect="Content" ObjectID="_1436100356" r:id="rId194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A39A1" w:rsidRPr="005A39A1" w:rsidRDefault="005A39A1" w:rsidP="005A39A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39A1" w:rsidRPr="005A39A1" w:rsidRDefault="005A39A1" w:rsidP="005A39A1">
      <w:pPr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noProof/>
          <w:sz w:val="28"/>
          <w:szCs w:val="28"/>
        </w:rPr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pict>
          <v:group id="_x0000_s1086" style="width:388.3pt;height:160.35pt;mso-position-horizontal-relative:char;mso-position-vertical-relative:line" coordorigin="2498,2486" coordsize="6699,2459">
            <v:line id="_x0000_s1087" style="position:absolute" from="2498,2902" to="3467,2903" strokeweight="1pt">
              <v:stroke endarrow="classic" endarrowlength="long"/>
            </v:line>
            <v:shape id="_x0000_s1088" type="#_x0000_t202" style="position:absolute;left:5959;top:2625;width:1661;height:554">
              <v:textbox style="mso-next-textbox:#_x0000_s1088">
                <w:txbxContent>
                  <w:p w:rsidR="005A39A1" w:rsidRDefault="005A39A1" w:rsidP="005A39A1">
                    <w:r w:rsidRPr="001B1BA5">
                      <w:rPr>
                        <w:position w:val="-12"/>
                      </w:rPr>
                      <w:object w:dxaOrig="1840" w:dyaOrig="440">
                        <v:shape id="_x0000_i1988" type="#_x0000_t75" style="width:91.7pt;height:21.75pt" o:ole="">
                          <v:imagedata r:id="rId195" o:title=""/>
                        </v:shape>
                        <o:OLEObject Type="Embed" ProgID="Equation.3" ShapeID="_x0000_i1988" DrawAspect="Content" ObjectID="_1436100357" r:id="rId196"/>
                      </w:object>
                    </w:r>
                  </w:p>
                </w:txbxContent>
              </v:textbox>
            </v:shape>
            <v:line id="_x0000_s1089" style="position:absolute" from="4575,2902" to="5959,2903">
              <v:stroke endarrow="classic" endarrowlength="long"/>
            </v:line>
            <v:line id="_x0000_s1090" style="position:absolute" from="7620,2902" to="8727,2903">
              <v:stroke endarrow="classic" endarrowlength="long"/>
            </v:line>
            <v:line id="_x0000_s1091" style="position:absolute" from="5543,3041" to="5960,3042">
              <v:stroke endarrow="classic" endarrowlength="long"/>
            </v:line>
            <v:shape id="_x0000_s1092" type="#_x0000_t202" style="position:absolute;left:3467;top:3874;width:1108;height:693">
              <v:textbox style="mso-next-textbox:#_x0000_s1092">
                <w:txbxContent>
                  <w:p w:rsidR="005A39A1" w:rsidRDefault="005A39A1" w:rsidP="005A39A1">
                    <w:r w:rsidRPr="001B1BA5">
                      <w:rPr>
                        <w:position w:val="-12"/>
                      </w:rPr>
                      <w:object w:dxaOrig="1120" w:dyaOrig="620">
                        <v:shape id="_x0000_i1989" type="#_x0000_t75" style="width:55.7pt;height:31.25pt" o:ole="">
                          <v:imagedata r:id="rId197" o:title=""/>
                        </v:shape>
                        <o:OLEObject Type="Embed" ProgID="Equation.3" ShapeID="_x0000_i1989" DrawAspect="Content" ObjectID="_1436100358" r:id="rId198"/>
                      </w:object>
                    </w:r>
                  </w:p>
                </w:txbxContent>
              </v:textbox>
            </v:shape>
            <v:shape id="_x0000_s1093" type="#_x0000_t202" style="position:absolute;left:5820;top:3874;width:3045;height:555">
              <v:textbox style="mso-next-textbox:#_x0000_s1093">
                <w:txbxContent>
                  <w:p w:rsidR="005A39A1" w:rsidRDefault="005A39A1" w:rsidP="005A39A1">
                    <w:pPr>
                      <w:spacing w:before="120"/>
                    </w:pPr>
                    <w:r w:rsidRPr="00D254AD">
                      <w:rPr>
                        <w:position w:val="-12"/>
                      </w:rPr>
                      <w:object w:dxaOrig="3720" w:dyaOrig="440">
                        <v:shape id="_x0000_i1990" type="#_x0000_t75" style="width:186.1pt;height:21.75pt" o:ole="">
                          <v:imagedata r:id="rId199" o:title=""/>
                        </v:shape>
                        <o:OLEObject Type="Embed" ProgID="Equation.3" ShapeID="_x0000_i1990" DrawAspect="Content" ObjectID="_1436100359" r:id="rId200"/>
                      </w:object>
                    </w:r>
                  </w:p>
                </w:txbxContent>
              </v:textbox>
            </v:shape>
            <v:shape id="_x0000_s1094" type="#_x0000_t202" style="position:absolute;left:3467;top:2625;width:1107;height:554">
              <v:textbox style="mso-next-textbox:#_x0000_s1094">
                <w:txbxContent>
                  <w:p w:rsidR="005A39A1" w:rsidRDefault="005A39A1" w:rsidP="005A39A1">
                    <w:pPr>
                      <w:spacing w:before="120"/>
                    </w:pPr>
                    <w:r w:rsidRPr="001B1BA5">
                      <w:rPr>
                        <w:position w:val="-12"/>
                      </w:rPr>
                      <w:object w:dxaOrig="1080" w:dyaOrig="440">
                        <v:shape id="_x0000_i1991" type="#_x0000_t75" style="width:54.35pt;height:21.75pt" o:ole="">
                          <v:imagedata r:id="rId201" o:title=""/>
                        </v:shape>
                        <o:OLEObject Type="Embed" ProgID="Equation.3" ShapeID="_x0000_i1991" DrawAspect="Content" ObjectID="_1436100360" r:id="rId202"/>
                      </w:object>
                    </w:r>
                  </w:p>
                </w:txbxContent>
              </v:textbox>
            </v:shape>
            <v:shape id="_x0000_s1095" type="#_x0000_t202" style="position:absolute;left:2498;top:2486;width:866;height:551;mso-wrap-style:none" strokecolor="white">
              <v:textbox style="mso-next-textbox:#_x0000_s1095;mso-fit-shape-to-text:t">
                <w:txbxContent>
                  <w:p w:rsidR="005A39A1" w:rsidRDefault="005A39A1" w:rsidP="005A39A1">
                    <w:r w:rsidRPr="00D254AD">
                      <w:rPr>
                        <w:position w:val="-4"/>
                      </w:rPr>
                      <w:object w:dxaOrig="700" w:dyaOrig="320">
                        <v:shape id="_x0000_i1992" type="#_x0000_t75" style="width:35.3pt;height:16.3pt" o:ole="">
                          <v:imagedata r:id="rId203" o:title=""/>
                        </v:shape>
                        <o:OLEObject Type="Embed" ProgID="Equation.3" ShapeID="_x0000_i1992" DrawAspect="Content" ObjectID="_1436100361" r:id="rId204"/>
                      </w:object>
                    </w:r>
                  </w:p>
                </w:txbxContent>
              </v:textbox>
            </v:shape>
            <v:shape id="_x0000_s1096" type="#_x0000_t202" style="position:absolute;left:4713;top:2486;width:1129;height:551;mso-wrap-style:none" strokecolor="white">
              <v:textbox style="mso-next-textbox:#_x0000_s1096;mso-fit-shape-to-text:t">
                <w:txbxContent>
                  <w:p w:rsidR="005A39A1" w:rsidRDefault="005A39A1" w:rsidP="005A39A1">
                    <w:r w:rsidRPr="00D254AD">
                      <w:rPr>
                        <w:position w:val="-4"/>
                      </w:rPr>
                      <w:object w:dxaOrig="1340" w:dyaOrig="320">
                        <v:shape id="_x0000_i1993" type="#_x0000_t75" style="width:50.25pt;height:16.3pt" o:ole="">
                          <v:imagedata r:id="rId205" o:title=""/>
                        </v:shape>
                        <o:OLEObject Type="Embed" ProgID="Equation.3" ShapeID="_x0000_i1993" DrawAspect="Content" ObjectID="_1436100362" r:id="rId206"/>
                      </w:object>
                    </w:r>
                  </w:p>
                </w:txbxContent>
              </v:textbox>
            </v:shape>
            <v:shape id="_x0000_s1097" type="#_x0000_t202" style="position:absolute;left:7758;top:2486;width:1383;height:276;mso-wrap-style:none" strokecolor="white">
              <v:textbox style="mso-next-textbox:#_x0000_s1097">
                <w:txbxContent>
                  <w:p w:rsidR="005A39A1" w:rsidRDefault="005A39A1" w:rsidP="005A39A1">
                    <w:r w:rsidRPr="00D254AD">
                      <w:rPr>
                        <w:position w:val="-6"/>
                      </w:rPr>
                      <w:object w:dxaOrig="1480" w:dyaOrig="340">
                        <v:shape id="_x0000_i2002" type="#_x0000_t75" style="width:65.2pt;height:17pt" o:ole="">
                          <v:imagedata r:id="rId207" o:title=""/>
                        </v:shape>
                        <o:OLEObject Type="Embed" ProgID="Equation.3" ShapeID="_x0000_i2002" DrawAspect="Content" ObjectID="_1436100363" r:id="rId208"/>
                      </w:object>
                    </w:r>
                  </w:p>
                </w:txbxContent>
              </v:textbox>
            </v:shape>
            <v:shape id="_x0000_s1098" type="#_x0000_t202" style="position:absolute;left:8727;top:2763;width:470;height:512;mso-wrap-style:none" strokecolor="white">
              <v:textbox style="mso-next-textbox:#_x0000_s1098;mso-fit-shape-to-text:t">
                <w:txbxContent>
                  <w:p w:rsidR="005A39A1" w:rsidRDefault="005A39A1" w:rsidP="005A39A1">
                    <w:r w:rsidRPr="00D254AD">
                      <w:rPr>
                        <w:position w:val="-6"/>
                      </w:rPr>
                      <w:object w:dxaOrig="240" w:dyaOrig="220">
                        <v:shape id="_x0000_i1995" type="#_x0000_t75" style="width:12.25pt;height:10.85pt" o:ole="">
                          <v:imagedata r:id="rId209" o:title=""/>
                        </v:shape>
                        <o:OLEObject Type="Embed" ProgID="Equation.3" ShapeID="_x0000_i1995" DrawAspect="Content" ObjectID="_1436100364" r:id="rId210"/>
                      </w:object>
                    </w:r>
                  </w:p>
                </w:txbxContent>
              </v:textbox>
            </v:shape>
            <v:shape id="_x0000_s1099" type="#_x0000_t202" style="position:absolute;left:2498;top:4151;width:469;height:512;mso-wrap-style:none" strokecolor="white">
              <v:textbox style="mso-next-textbox:#_x0000_s1099;mso-fit-shape-to-text:t">
                <w:txbxContent>
                  <w:p w:rsidR="005A39A1" w:rsidRDefault="005A39A1" w:rsidP="005A39A1">
                    <w:r w:rsidRPr="00D254AD">
                      <w:rPr>
                        <w:position w:val="-6"/>
                      </w:rPr>
                      <w:object w:dxaOrig="240" w:dyaOrig="220">
                        <v:shape id="_x0000_i1996" type="#_x0000_t75" style="width:12.25pt;height:10.85pt" o:ole="">
                          <v:imagedata r:id="rId211" o:title=""/>
                        </v:shape>
                        <o:OLEObject Type="Embed" ProgID="Equation.3" ShapeID="_x0000_i1996" DrawAspect="Content" ObjectID="_1436100365" r:id="rId212"/>
                      </w:object>
                    </w:r>
                  </w:p>
                </w:txbxContent>
              </v:textbox>
            </v:shape>
            <v:line id="_x0000_s1100" style="position:absolute" from="2914,4290" to="3467,4291">
              <v:stroke endarrow="classic" endarrowlength="long"/>
            </v:line>
            <v:line id="_x0000_s1101" style="position:absolute" from="4575,4012" to="5820,4013">
              <v:stroke endarrow="classic" endarrowlength="long"/>
            </v:line>
            <v:line id="_x0000_s1102" style="position:absolute" from="4575,4290" to="5125,4291">
              <v:stroke endarrow="classic" endarrowlength="long"/>
            </v:line>
            <v:line id="_x0000_s1103" style="position:absolute" from="8865,4151" to="9142,4152"/>
            <v:line id="_x0000_s1104" style="position:absolute" from="5543,3041" to="5544,3457"/>
            <v:line id="_x0000_s1105" style="position:absolute" from="5543,3457" to="9142,3458"/>
            <v:line id="_x0000_s1106" style="position:absolute" from="9142,3457" to="9143,4151"/>
            <v:shape id="_x0000_s1107" type="#_x0000_t202" style="position:absolute;left:4713;top:3596;width:418;height:512;mso-wrap-style:none" strokecolor="white">
              <v:textbox style="mso-next-textbox:#_x0000_s1107;mso-fit-shape-to-text:t">
                <w:txbxContent>
                  <w:p w:rsidR="005A39A1" w:rsidRDefault="005A39A1" w:rsidP="005A39A1">
                    <w:r w:rsidRPr="00C56772">
                      <w:rPr>
                        <w:position w:val="-4"/>
                      </w:rPr>
                      <w:object w:dxaOrig="180" w:dyaOrig="260">
                        <v:shape id="_x0000_i1997" type="#_x0000_t75" style="width:8.85pt;height:12.9pt" o:ole="">
                          <v:imagedata r:id="rId213" o:title=""/>
                        </v:shape>
                        <o:OLEObject Type="Embed" ProgID="Equation.3" ShapeID="_x0000_i1997" DrawAspect="Content" ObjectID="_1436100366" r:id="rId214"/>
                      </w:object>
                    </w:r>
                  </w:p>
                </w:txbxContent>
              </v:textbox>
            </v:shape>
            <v:shape id="_x0000_s1108" type="#_x0000_t202" style="position:absolute;left:4713;top:4429;width:469;height:516;mso-wrap-style:none" strokecolor="white">
              <v:textbox style="mso-next-textbox:#_x0000_s1108;mso-fit-shape-to-text:t">
                <w:txbxContent>
                  <w:p w:rsidR="005A39A1" w:rsidRDefault="005A39A1" w:rsidP="005A39A1">
                    <w:r w:rsidRPr="00C56772">
                      <w:rPr>
                        <w:position w:val="-6"/>
                      </w:rPr>
                      <w:object w:dxaOrig="200" w:dyaOrig="279">
                        <v:shape id="_x0000_i1998" type="#_x0000_t75" style="width:12.25pt;height:13.6pt" o:ole="">
                          <v:imagedata r:id="rId215" o:title=""/>
                        </v:shape>
                        <o:OLEObject Type="Embed" ProgID="Equation.3" ShapeID="_x0000_i1998" DrawAspect="Content" ObjectID="_1436100367" r:id="rId216"/>
                      </w:object>
                    </w:r>
                  </w:p>
                </w:txbxContent>
              </v:textbox>
            </v:shape>
            <v:shape id="_x0000_s1109" type="#_x0000_t202" style="position:absolute;left:5128;top:4151;width:642;height:519;mso-wrap-style:none" strokecolor="white">
              <v:textbox style="mso-next-textbox:#_x0000_s1109;mso-fit-shape-to-text:t">
                <w:txbxContent>
                  <w:p w:rsidR="005A39A1" w:rsidRDefault="005A39A1" w:rsidP="005A39A1">
                    <w:r w:rsidRPr="00C56772">
                      <w:rPr>
                        <w:position w:val="-6"/>
                      </w:rPr>
                      <w:object w:dxaOrig="440" w:dyaOrig="279">
                        <v:shape id="_x0000_i1999" type="#_x0000_t75" style="width:21.75pt;height:14.25pt" o:ole="">
                          <v:imagedata r:id="rId217" o:title=""/>
                        </v:shape>
                        <o:OLEObject Type="Embed" ProgID="Equation.3" ShapeID="_x0000_i1999" DrawAspect="Content" ObjectID="_1436100368" r:id="rId218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A39A1" w:rsidRPr="005A39A1" w:rsidRDefault="005A39A1" w:rsidP="005A39A1">
      <w:pPr>
        <w:tabs>
          <w:tab w:val="left" w:pos="720"/>
        </w:tabs>
        <w:spacing w:line="360" w:lineRule="auto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40" w:dyaOrig="380">
          <v:shape id="_x0000_i1124" type="#_x0000_t75" style="width:21.75pt;height:19pt" o:ole="">
            <v:imagedata r:id="rId156" o:title=""/>
          </v:shape>
          <o:OLEObject Type="Embed" ProgID="Equation.3" ShapeID="_x0000_i1124" DrawAspect="Content" ObjectID="_1436100294" r:id="rId219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– машина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Тьюринга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реализующая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копирование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входного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слова</w:t>
      </w:r>
      <w:r w:rsidRPr="005A39A1">
        <w:rPr>
          <w:rFonts w:ascii="Times New Roman" w:hAnsi="Times New Roman" w:cs="Times New Roman"/>
          <w:sz w:val="28"/>
          <w:szCs w:val="28"/>
        </w:rPr>
        <w:t>;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ind w:firstLine="7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460" w:dyaOrig="360">
          <v:shape id="_x0000_i1125" type="#_x0000_t75" style="width:23.1pt;height:18.35pt" o:ole="">
            <v:imagedata r:id="rId220" o:title=""/>
          </v:shape>
          <o:OLEObject Type="Embed" ProgID="Equation.3" ShapeID="_x0000_i1125" DrawAspect="Content" ObjectID="_1436100295" r:id="rId221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– МТ,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реализующая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функцию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установки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константы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ноль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ind w:firstLine="7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580" w:dyaOrig="380">
          <v:shape id="_x0000_i1126" type="#_x0000_t75" style="width:29.2pt;height:19pt" o:ole="">
            <v:imagedata r:id="rId222" o:title=""/>
          </v:shape>
          <o:OLEObject Type="Embed" ProgID="Equation.3" ShapeID="_x0000_i1126" DrawAspect="Content" ObjectID="_1436100296" r:id="rId223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– МТ,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вычисляющая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предикат с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восстановлением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560" w:dyaOrig="279">
          <v:shape id="_x0000_i1127" type="#_x0000_t75" style="width:27.85pt;height:14.25pt" o:ole="">
            <v:imagedata r:id="rId224" o:title=""/>
          </v:shape>
          <o:OLEObject Type="Embed" ProgID="Equation.3" ShapeID="_x0000_i1127" DrawAspect="Content" ObjectID="_1436100297" r:id="rId225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40" w:dyaOrig="440">
          <v:shape id="_x0000_i1128" type="#_x0000_t75" style="width:21.75pt;height:21.75pt" o:ole="">
            <v:imagedata r:id="rId226" o:title=""/>
          </v:shape>
          <o:OLEObject Type="Embed" ProgID="Equation.3" ShapeID="_x0000_i1128" DrawAspect="Content" ObjectID="_1436100298" r:id="rId227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– МТ,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реализующая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функцию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выбора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160" w:dyaOrig="279">
          <v:shape id="_x0000_i1129" type="#_x0000_t75" style="width:8.15pt;height:14.25pt" o:ole="">
            <v:imagedata r:id="rId228" o:title=""/>
          </v:shape>
          <o:OLEObject Type="Embed" ProgID="Equation.3" ShapeID="_x0000_i1129" DrawAspect="Content" ObjectID="_1436100299" r:id="rId229"/>
        </w:objec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-того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аргумента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1130" type="#_x0000_t75" style="width:10.85pt;height:12.25pt" o:ole="">
            <v:imagedata r:id="rId230" o:title=""/>
          </v:shape>
          <o:OLEObject Type="Embed" ProgID="Equation.3" ShapeID="_x0000_i1130" DrawAspect="Content" ObjectID="_1436100300" r:id="rId231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аргументов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ind w:firstLine="7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520" w:dyaOrig="380">
          <v:shape id="_x0000_i1131" type="#_x0000_t75" style="width:25.8pt;height:19pt" o:ole="">
            <v:imagedata r:id="rId232" o:title=""/>
          </v:shape>
          <o:OLEObject Type="Embed" ProgID="Equation.3" ShapeID="_x0000_i1131" DrawAspect="Content" ObjectID="_1436100301" r:id="rId233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– МТ,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реализующая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функцию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уменьшение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аргумента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1132" type="#_x0000_t75" style="width:10.85pt;height:12.25pt" o:ole="">
            <v:imagedata r:id="rId234" o:title=""/>
          </v:shape>
          <o:OLEObject Type="Embed" ProgID="Equation.3" ShapeID="_x0000_i1132" DrawAspect="Content" ObjectID="_1436100302" r:id="rId235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на 1 в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унарном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коде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вытирает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крайний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левый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символ </w:t>
      </w:r>
      <w:r w:rsidRPr="005A39A1">
        <w:rPr>
          <w:rFonts w:ascii="Times New Roman" w:hAnsi="Times New Roman" w:cs="Times New Roman"/>
          <w:position w:val="-10"/>
          <w:sz w:val="28"/>
          <w:szCs w:val="28"/>
        </w:rPr>
        <w:object w:dxaOrig="100" w:dyaOrig="340">
          <v:shape id="_x0000_i1133" type="#_x0000_t75" style="width:3.4pt;height:17pt" o:ole="">
            <v:imagedata r:id="rId236" o:title=""/>
          </v:shape>
          <o:OLEObject Type="Embed" ProgID="Equation.3" ShapeID="_x0000_i1133" DrawAspect="Content" ObjectID="_1436100303" r:id="rId237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60" w:dyaOrig="380">
          <v:shape id="_x0000_i1134" type="#_x0000_t75" style="width:23.1pt;height:19pt" o:ole="">
            <v:imagedata r:id="rId238" o:title=""/>
          </v:shape>
          <o:OLEObject Type="Embed" ProgID="Equation.3" ShapeID="_x0000_i1134" DrawAspect="Content" ObjectID="_1436100304" r:id="rId239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– МТ,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выполняющая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сложение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двух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чисел в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унарном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коде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</w:rPr>
        <w:tab/>
        <w:t>Следует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отметить, что в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любом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случае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необходимо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начале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выполнения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алгоритма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выполнить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проверку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входных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данных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корректность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например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равенство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0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аргумента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делении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A39A1" w:rsidRPr="005A39A1" w:rsidRDefault="005A39A1" w:rsidP="005A39A1">
      <w:pPr>
        <w:spacing w:line="36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ЗАДАНИЕ </w:t>
      </w:r>
    </w:p>
    <w:p w:rsidR="005A39A1" w:rsidRDefault="005A39A1" w:rsidP="005A39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Построить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машину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Тьюринга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вычисляющую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функцию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660" w:dyaOrig="360">
          <v:shape id="_x0000_i1135" type="#_x0000_t75" style="width:33.3pt;height:18.35pt" o:ole="">
            <v:imagedata r:id="rId240" o:title=""/>
          </v:shape>
          <o:OLEObject Type="Embed" ProgID="Equation.3" ShapeID="_x0000_i1135" DrawAspect="Content" ObjectID="_1436100305" r:id="rId241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Функцию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выбрать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вариантов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заданий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перечисленных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ниже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Машину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Тьюринга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sz w:val="28"/>
          <w:szCs w:val="28"/>
        </w:rPr>
        <w:t xml:space="preserve">представить, как композицию элементарных МТ, выполняющих операции: копирование аргумента, сложение, умножение, арифметическое вычитание, нахождение целой части и остатка от деления, сравнения чисел, выделение аргумента. Недостающие элементарные МТ описать любым известным способом. </w:t>
      </w:r>
    </w:p>
    <w:p w:rsidR="005A39A1" w:rsidRPr="005A39A1" w:rsidRDefault="005A39A1" w:rsidP="005A39A1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9A1">
        <w:rPr>
          <w:rFonts w:ascii="Times New Roman" w:hAnsi="Times New Roman" w:cs="Times New Roman"/>
          <w:b/>
          <w:sz w:val="28"/>
          <w:szCs w:val="28"/>
        </w:rPr>
        <w:t>Варианты заданий</w: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>Сумма всех четных делителей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числа 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2006" type="#_x0000_t75" style="width:10.85pt;height:12.25pt" o:ole="">
            <v:imagedata r:id="rId242" o:title=""/>
          </v:shape>
          <o:OLEObject Type="Embed" ProgID="Equation.3" ShapeID="_x0000_i2006" DrawAspect="Content" ObjectID="_1436100306" r:id="rId243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 xml:space="preserve">Количество всех нечетных делителей числа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2007" type="#_x0000_t75" style="width:10.85pt;height:12.25pt" o:ole="">
            <v:imagedata r:id="rId244" o:title=""/>
          </v:shape>
          <o:OLEObject Type="Embed" ProgID="Equation.3" ShapeID="_x0000_i2007" DrawAspect="Content" ObjectID="_1436100307" r:id="rId245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>Количество нулей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5A39A1">
        <w:rPr>
          <w:rFonts w:ascii="Times New Roman" w:hAnsi="Times New Roman" w:cs="Times New Roman"/>
          <w:sz w:val="28"/>
          <w:szCs w:val="28"/>
        </w:rPr>
        <w:t xml:space="preserve"> двоичной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записи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2008" type="#_x0000_t75" style="width:10.85pt;height:12.25pt" o:ole="">
            <v:imagedata r:id="rId246" o:title=""/>
          </v:shape>
          <o:OLEObject Type="Embed" ProgID="Equation.3" ShapeID="_x0000_i2008" DrawAspect="Content" ObjectID="_1436100308" r:id="rId247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>Сумма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цифр в</w:t>
      </w:r>
      <w:r w:rsidRPr="005A39A1">
        <w:rPr>
          <w:rFonts w:ascii="Times New Roman" w:hAnsi="Times New Roman" w:cs="Times New Roman"/>
          <w:sz w:val="28"/>
          <w:szCs w:val="28"/>
        </w:rPr>
        <w:t xml:space="preserve"> двоичной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записи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2009" type="#_x0000_t75" style="width:10.85pt;height:12.25pt" o:ole="">
            <v:imagedata r:id="rId248" o:title=""/>
          </v:shape>
          <o:OLEObject Type="Embed" ProgID="Equation.3" ShapeID="_x0000_i2009" DrawAspect="Content" ObjectID="_1436100309" r:id="rId249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39A1">
        <w:rPr>
          <w:rFonts w:ascii="Times New Roman" w:hAnsi="Times New Roman" w:cs="Times New Roman"/>
          <w:sz w:val="28"/>
          <w:szCs w:val="28"/>
        </w:rPr>
        <w:t>Количество взаимно-простых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 с 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2010" type="#_x0000_t75" style="width:10.85pt;height:12.25pt" o:ole="">
            <v:imagedata r:id="rId250" o:title=""/>
          </v:shape>
          <o:OLEObject Type="Embed" ProgID="Equation.3" ShapeID="_x0000_i2010" DrawAspect="Content" ObjectID="_1436100310" r:id="rId251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чисел,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80" w:dyaOrig="340">
          <v:shape id="_x0000_i2011" type="#_x0000_t75" style="width:23.75pt;height:17pt" o:ole="">
            <v:imagedata r:id="rId252" o:title=""/>
          </v:shape>
          <o:OLEObject Type="Embed" ProgID="Equation.3" ShapeID="_x0000_i2011" DrawAspect="Content" ObjectID="_1436100311" r:id="rId253"/>
        </w:object>
      </w:r>
      <w:proofErr w:type="gramEnd"/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</w:rPr>
        <w:t>Максимальная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цифра в 8-ричной записи </w:t>
      </w:r>
      <w:r w:rsidRPr="005A39A1">
        <w:rPr>
          <w:rFonts w:ascii="Times New Roman" w:hAnsi="Times New Roman" w:cs="Times New Roman"/>
          <w:sz w:val="28"/>
          <w:szCs w:val="28"/>
        </w:rPr>
        <w:t xml:space="preserve">числа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2012" type="#_x0000_t75" style="width:10.85pt;height:12.25pt" o:ole="">
            <v:imagedata r:id="rId244" o:title=""/>
          </v:shape>
          <o:OLEObject Type="Embed" ProgID="Equation.3" ShapeID="_x0000_i2012" DrawAspect="Content" ObjectID="_1436100312" r:id="rId254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Минимальная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цифра в 8-ричной записи </w:t>
      </w:r>
      <w:r w:rsidRPr="005A39A1">
        <w:rPr>
          <w:rFonts w:ascii="Times New Roman" w:hAnsi="Times New Roman" w:cs="Times New Roman"/>
          <w:sz w:val="28"/>
          <w:szCs w:val="28"/>
        </w:rPr>
        <w:t xml:space="preserve">числа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2013" type="#_x0000_t75" style="width:10.85pt;height:12.25pt" o:ole="">
            <v:imagedata r:id="rId244" o:title=""/>
          </v:shape>
          <o:OLEObject Type="Embed" ProgID="Equation.3" ShapeID="_x0000_i2013" DrawAspect="Content" ObjectID="_1436100313" r:id="rId255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>Количество четных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цифр  в 8-ричной записи </w:t>
      </w:r>
      <w:r w:rsidRPr="005A39A1">
        <w:rPr>
          <w:rFonts w:ascii="Times New Roman" w:hAnsi="Times New Roman" w:cs="Times New Roman"/>
          <w:sz w:val="28"/>
          <w:szCs w:val="28"/>
        </w:rPr>
        <w:t xml:space="preserve">числа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2014" type="#_x0000_t75" style="width:10.85pt;height:12.25pt" o:ole="">
            <v:imagedata r:id="rId244" o:title=""/>
          </v:shape>
          <o:OLEObject Type="Embed" ProgID="Equation.3" ShapeID="_x0000_i2014" DrawAspect="Content" ObjectID="_1436100314" r:id="rId256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>Количество нечетных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 цифр в 8-ричной записи </w:t>
      </w:r>
      <w:r w:rsidRPr="005A39A1">
        <w:rPr>
          <w:rFonts w:ascii="Times New Roman" w:hAnsi="Times New Roman" w:cs="Times New Roman"/>
          <w:sz w:val="28"/>
          <w:szCs w:val="28"/>
        </w:rPr>
        <w:t xml:space="preserve">числа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2015" type="#_x0000_t75" style="width:10.85pt;height:12.25pt" o:ole="">
            <v:imagedata r:id="rId244" o:title=""/>
          </v:shape>
          <o:OLEObject Type="Embed" ProgID="Equation.3" ShapeID="_x0000_i2015" DrawAspect="Content" ObjectID="_1436100315" r:id="rId257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</w:rPr>
        <w:t xml:space="preserve"> Сумма простых делителей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числа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2016" type="#_x0000_t75" style="width:10.85pt;height:12.25pt" o:ole="">
            <v:imagedata r:id="rId244" o:title=""/>
          </v:shape>
          <o:OLEObject Type="Embed" ProgID="Equation.3" ShapeID="_x0000_i2016" DrawAspect="Content" ObjectID="_1436100316" r:id="rId258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</w:rPr>
        <w:t xml:space="preserve"> Количество простых делителей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числа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2017" type="#_x0000_t75" style="width:10.85pt;height:12.25pt" o:ole="">
            <v:imagedata r:id="rId244" o:title=""/>
          </v:shape>
          <o:OLEObject Type="Embed" ProgID="Equation.3" ShapeID="_x0000_i2017" DrawAspect="Content" ObjectID="_1436100317" r:id="rId259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</w:rPr>
        <w:t xml:space="preserve"> Количество простых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чисел,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80" w:dyaOrig="340">
          <v:shape id="_x0000_i2018" type="#_x0000_t75" style="width:23.75pt;height:17pt" o:ole="">
            <v:imagedata r:id="rId252" o:title=""/>
          </v:shape>
          <o:OLEObject Type="Embed" ProgID="Equation.3" ShapeID="_x0000_i2018" DrawAspect="Content" ObjectID="_1436100318" r:id="rId260"/>
        </w:objec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чисел,</w:t>
      </w:r>
      <w:r w:rsidRPr="005A39A1">
        <w:rPr>
          <w:rFonts w:ascii="Times New Roman" w:hAnsi="Times New Roman" w:cs="Times New Roman"/>
          <w:sz w:val="28"/>
          <w:szCs w:val="28"/>
        </w:rPr>
        <w:t xml:space="preserve"> являющихся полными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квадратами,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80" w:dyaOrig="340">
          <v:shape id="_x0000_i2019" type="#_x0000_t75" style="width:23.75pt;height:17pt" o:ole="">
            <v:imagedata r:id="rId252" o:title=""/>
          </v:shape>
          <o:OLEObject Type="Embed" ProgID="Equation.3" ShapeID="_x0000_i2019" DrawAspect="Content" ObjectID="_1436100319" r:id="rId261"/>
        </w:objec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 xml:space="preserve"> Сумма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чисел,</w:t>
      </w:r>
      <w:r w:rsidRPr="005A39A1">
        <w:rPr>
          <w:rFonts w:ascii="Times New Roman" w:hAnsi="Times New Roman" w:cs="Times New Roman"/>
          <w:sz w:val="28"/>
          <w:szCs w:val="28"/>
        </w:rPr>
        <w:t xml:space="preserve"> являющихся степенью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двойки,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80" w:dyaOrig="340">
          <v:shape id="_x0000_i2020" type="#_x0000_t75" style="width:23.75pt;height:17pt" o:ole="">
            <v:imagedata r:id="rId252" o:title=""/>
          </v:shape>
          <o:OLEObject Type="Embed" ProgID="Equation.3" ShapeID="_x0000_i2020" DrawAspect="Content" ObjectID="_1436100320" r:id="rId262"/>
        </w:objec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 xml:space="preserve"> Максимальная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цифра в 16-ричной записи </w:t>
      </w:r>
      <w:r w:rsidRPr="005A39A1">
        <w:rPr>
          <w:rFonts w:ascii="Times New Roman" w:hAnsi="Times New Roman" w:cs="Times New Roman"/>
          <w:sz w:val="28"/>
          <w:szCs w:val="28"/>
        </w:rPr>
        <w:t xml:space="preserve">числа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2021" type="#_x0000_t75" style="width:10.85pt;height:12.25pt" o:ole="">
            <v:imagedata r:id="rId244" o:title=""/>
          </v:shape>
          <o:OLEObject Type="Embed" ProgID="Equation.3" ShapeID="_x0000_i2021" DrawAspect="Content" ObjectID="_1436100321" r:id="rId263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 xml:space="preserve"> Минимальная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цифра в 16-ричной записи </w:t>
      </w:r>
      <w:r w:rsidRPr="005A39A1">
        <w:rPr>
          <w:rFonts w:ascii="Times New Roman" w:hAnsi="Times New Roman" w:cs="Times New Roman"/>
          <w:sz w:val="28"/>
          <w:szCs w:val="28"/>
        </w:rPr>
        <w:t xml:space="preserve">числа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2022" type="#_x0000_t75" style="width:10.85pt;height:12.25pt" o:ole="">
            <v:imagedata r:id="rId244" o:title=""/>
          </v:shape>
          <o:OLEObject Type="Embed" ProgID="Equation.3" ShapeID="_x0000_i2022" DrawAspect="Content" ObjectID="_1436100322" r:id="rId264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 xml:space="preserve"> Ближайшее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gram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2023" type="#_x0000_t75" style="width:10.85pt;height:12.25pt" o:ole="">
            <v:imagedata r:id="rId265" o:title=""/>
          </v:shape>
          <o:OLEObject Type="Embed" ProgID="Equation.3" ShapeID="_x0000_i2023" DrawAspect="Content" ObjectID="_1436100323" r:id="rId266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 простое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число.</w: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</w:rPr>
        <w:t xml:space="preserve"> Произведение делителей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числа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2024" type="#_x0000_t75" style="width:10.85pt;height:12.25pt" o:ole="">
            <v:imagedata r:id="rId244" o:title=""/>
          </v:shape>
          <o:OLEObject Type="Embed" ProgID="Equation.3" ShapeID="_x0000_i2024" DrawAspect="Content" ObjectID="_1436100324" r:id="rId267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</w:rPr>
        <w:t xml:space="preserve"> Произведение простых делителей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числа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2025" type="#_x0000_t75" style="width:10.85pt;height:12.25pt" o:ole="">
            <v:imagedata r:id="rId244" o:title=""/>
          </v:shape>
          <o:OLEObject Type="Embed" ProgID="Equation.3" ShapeID="_x0000_i2025" DrawAspect="Content" ObjectID="_1436100325" r:id="rId268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39A1">
        <w:rPr>
          <w:rFonts w:ascii="Times New Roman" w:hAnsi="Times New Roman" w:cs="Times New Roman"/>
          <w:sz w:val="28"/>
          <w:szCs w:val="28"/>
        </w:rPr>
        <w:t>Произведение взаимно-простых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240">
          <v:shape id="_x0000_i2026" type="#_x0000_t75" style="width:10.85pt;height:12.25pt" o:ole="">
            <v:imagedata r:id="rId250" o:title=""/>
          </v:shape>
          <o:OLEObject Type="Embed" ProgID="Equation.3" ShapeID="_x0000_i2026" DrawAspect="Content" ObjectID="_1436100326" r:id="rId269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чисел,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80" w:dyaOrig="340">
          <v:shape id="_x0000_i2027" type="#_x0000_t75" style="width:23.75pt;height:17pt" o:ole="">
            <v:imagedata r:id="rId252" o:title=""/>
          </v:shape>
          <o:OLEObject Type="Embed" ProgID="Equation.3" ShapeID="_x0000_i2027" DrawAspect="Content" ObjectID="_1436100327" r:id="rId270"/>
        </w:object>
      </w:r>
      <w:proofErr w:type="gramEnd"/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</w:rPr>
        <w:t xml:space="preserve"> Наименьшее общее кратное двух чисел, </w:t>
      </w:r>
      <w:r w:rsidRPr="005A39A1">
        <w:rPr>
          <w:rFonts w:ascii="Times New Roman" w:hAnsi="Times New Roman" w:cs="Times New Roman"/>
          <w:position w:val="-10"/>
          <w:sz w:val="28"/>
          <w:szCs w:val="28"/>
        </w:rPr>
        <w:object w:dxaOrig="960" w:dyaOrig="340">
          <v:shape id="_x0000_i2028" type="#_x0000_t75" style="width:48.25pt;height:17pt" o:ole="">
            <v:imagedata r:id="rId271" o:title=""/>
          </v:shape>
          <o:OLEObject Type="Embed" ProgID="Equation.3" ShapeID="_x0000_i2028" DrawAspect="Content" ObjectID="_1436100328" r:id="rId272"/>
        </w:object>
      </w:r>
      <w:r w:rsidRPr="005A39A1">
        <w:rPr>
          <w:rFonts w:ascii="Times New Roman" w:hAnsi="Times New Roman" w:cs="Times New Roman"/>
          <w:sz w:val="28"/>
          <w:szCs w:val="28"/>
        </w:rPr>
        <w:t xml:space="preserve">, </w:t>
      </w:r>
      <w:r w:rsidRPr="005A39A1">
        <w:rPr>
          <w:rFonts w:ascii="Times New Roman" w:hAnsi="Times New Roman" w:cs="Times New Roman"/>
          <w:position w:val="-10"/>
          <w:sz w:val="28"/>
          <w:szCs w:val="28"/>
        </w:rPr>
        <w:object w:dxaOrig="2500" w:dyaOrig="340">
          <v:shape id="_x0000_i2029" type="#_x0000_t75" style="width:125pt;height:17pt" o:ole="">
            <v:imagedata r:id="rId273" o:title=""/>
          </v:shape>
          <o:OLEObject Type="Embed" ProgID="Equation.3" ShapeID="_x0000_i2029" DrawAspect="Content" ObjectID="_1436100329" r:id="rId274"/>
        </w:objec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</w:rPr>
        <w:t xml:space="preserve"> Наибольший общий делитель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9A1">
        <w:rPr>
          <w:rFonts w:ascii="Times New Roman" w:hAnsi="Times New Roman" w:cs="Times New Roman"/>
          <w:sz w:val="28"/>
          <w:szCs w:val="28"/>
        </w:rPr>
        <w:t xml:space="preserve">двух чисел, </w:t>
      </w:r>
      <w:r w:rsidRPr="005A39A1">
        <w:rPr>
          <w:rFonts w:ascii="Times New Roman" w:hAnsi="Times New Roman" w:cs="Times New Roman"/>
          <w:position w:val="-12"/>
          <w:sz w:val="28"/>
          <w:szCs w:val="28"/>
        </w:rPr>
        <w:object w:dxaOrig="2320" w:dyaOrig="360">
          <v:shape id="_x0000_i2030" type="#_x0000_t75" style="width:116.15pt;height:18.35pt" o:ole="">
            <v:imagedata r:id="rId275" o:title=""/>
          </v:shape>
          <o:OLEObject Type="Embed" ProgID="Equation.3" ShapeID="_x0000_i2030" DrawAspect="Content" ObjectID="_1436100330" r:id="rId276"/>
        </w:objec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</w:rPr>
        <w:t xml:space="preserve"> Функция, отличная от нуля в конечном числе точек.</w: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Номер</w:t>
      </w:r>
      <w:r w:rsidRPr="005A39A1">
        <w:rPr>
          <w:rFonts w:ascii="Times New Roman" w:hAnsi="Times New Roman" w:cs="Times New Roman"/>
          <w:sz w:val="28"/>
          <w:szCs w:val="28"/>
        </w:rPr>
        <w:t xml:space="preserve"> наибольшего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простого</w:t>
      </w:r>
      <w:r w:rsidRPr="005A39A1">
        <w:rPr>
          <w:rFonts w:ascii="Times New Roman" w:hAnsi="Times New Roman" w:cs="Times New Roman"/>
          <w:sz w:val="28"/>
          <w:szCs w:val="28"/>
        </w:rPr>
        <w:t xml:space="preserve"> делителя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числа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60" w:dyaOrig="240">
          <v:shape id="_x0000_i2031" type="#_x0000_t75" style="width:12.9pt;height:12.25pt" o:ole="">
            <v:imagedata r:id="rId277" o:title=""/>
          </v:shape>
          <o:OLEObject Type="Embed" ProgID="Equation.3" ShapeID="_x0000_i2031" DrawAspect="Content" ObjectID="_1436100331" r:id="rId278"/>
        </w:object>
      </w:r>
    </w:p>
    <w:p w:rsidR="005A39A1" w:rsidRPr="005A39A1" w:rsidRDefault="005A39A1" w:rsidP="005A39A1">
      <w:pPr>
        <w:numPr>
          <w:ilvl w:val="0"/>
          <w:numId w:val="2"/>
        </w:numPr>
        <w:tabs>
          <w:tab w:val="clear" w:pos="720"/>
          <w:tab w:val="num" w:pos="-324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9A1">
        <w:rPr>
          <w:rFonts w:ascii="Times New Roman" w:hAnsi="Times New Roman" w:cs="Times New Roman"/>
          <w:sz w:val="28"/>
          <w:szCs w:val="28"/>
        </w:rPr>
        <w:t>Функция, вычисляющая</w: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целую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часть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квадратного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корня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от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аргумента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A39A1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980" w:dyaOrig="440">
          <v:shape id="_x0000_i2032" type="#_x0000_t75" style="width:48.9pt;height:21.75pt" o:ole="">
            <v:imagedata r:id="rId279" o:title=""/>
          </v:shape>
          <o:OLEObject Type="Embed" ProgID="Equation.3" ShapeID="_x0000_i2032" DrawAspect="Content" ObjectID="_1436100332" r:id="rId280"/>
        </w:object>
      </w:r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39A1" w:rsidRPr="005A39A1" w:rsidRDefault="005A39A1" w:rsidP="005A39A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>Контрольные</w:t>
      </w:r>
      <w:proofErr w:type="spellEnd"/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b/>
          <w:sz w:val="28"/>
          <w:szCs w:val="28"/>
          <w:lang w:val="uk-UA"/>
        </w:rPr>
        <w:t>вопросы</w:t>
      </w:r>
      <w:proofErr w:type="spellEnd"/>
    </w:p>
    <w:p w:rsidR="005A39A1" w:rsidRPr="005A39A1" w:rsidRDefault="005A39A1" w:rsidP="005A39A1">
      <w:pPr>
        <w:numPr>
          <w:ilvl w:val="0"/>
          <w:numId w:val="1"/>
        </w:numPr>
        <w:tabs>
          <w:tab w:val="clear" w:pos="1084"/>
          <w:tab w:val="num" w:pos="0"/>
        </w:tabs>
        <w:spacing w:after="0" w:line="360" w:lineRule="auto"/>
        <w:ind w:left="0" w:firstLine="72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Композиции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машин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Тьюринга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и область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применения</w:t>
      </w:r>
      <w:proofErr w:type="spellEnd"/>
      <w:r w:rsidRPr="005A39A1">
        <w:rPr>
          <w:rFonts w:ascii="Times New Roman" w:hAnsi="Times New Roman" w:cs="Times New Roman"/>
          <w:sz w:val="28"/>
          <w:szCs w:val="28"/>
        </w:rPr>
        <w:t>?</w:t>
      </w:r>
    </w:p>
    <w:p w:rsidR="005A39A1" w:rsidRPr="005A39A1" w:rsidRDefault="005A39A1" w:rsidP="005A39A1">
      <w:pPr>
        <w:numPr>
          <w:ilvl w:val="0"/>
          <w:numId w:val="1"/>
        </w:numPr>
        <w:tabs>
          <w:tab w:val="clear" w:pos="1084"/>
          <w:tab w:val="num" w:pos="0"/>
        </w:tabs>
        <w:spacing w:after="0" w:line="360" w:lineRule="auto"/>
        <w:ind w:left="0" w:firstLine="72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Дать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определение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и привести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обозначение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суперпозиции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или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последовательной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композиции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машин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Тьюринга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1"/>
        </w:numPr>
        <w:tabs>
          <w:tab w:val="clear" w:pos="1084"/>
          <w:tab w:val="num" w:pos="0"/>
        </w:tabs>
        <w:spacing w:after="0" w:line="360" w:lineRule="auto"/>
        <w:ind w:left="0" w:firstLine="72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Дать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определение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и привести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обозначение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паралелльной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композиции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машин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Тьюринга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1"/>
        </w:numPr>
        <w:tabs>
          <w:tab w:val="clear" w:pos="1084"/>
          <w:tab w:val="num" w:pos="0"/>
        </w:tabs>
        <w:spacing w:after="0" w:line="360" w:lineRule="auto"/>
        <w:ind w:left="0" w:firstLine="72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lastRenderedPageBreak/>
        <w:t>Двухэтажная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5A39A1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440" w:dyaOrig="240">
          <v:shape id="_x0000_i1136" type="#_x0000_t75" style="width:21.75pt;height:12.25pt" o:ole="">
            <v:imagedata r:id="rId281" o:title=""/>
          </v:shape>
          <o:OLEObject Type="Embed" ProgID="Equation.3" ShapeID="_x0000_i1136" DrawAspect="Content" ObjectID="_1436100333" r:id="rId282"/>
        </w:objec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этажная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ленты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использование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паралельной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композиции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машин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Тьюринга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1"/>
        </w:numPr>
        <w:tabs>
          <w:tab w:val="clear" w:pos="1084"/>
          <w:tab w:val="num" w:pos="0"/>
        </w:tabs>
        <w:spacing w:after="0" w:line="360" w:lineRule="auto"/>
        <w:ind w:left="0" w:firstLine="72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Дать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определение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и привести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обозначение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разветвления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или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условного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перехода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композиции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машин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Тьюринга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39A1" w:rsidRPr="005A39A1" w:rsidRDefault="005A39A1" w:rsidP="005A39A1">
      <w:pPr>
        <w:numPr>
          <w:ilvl w:val="0"/>
          <w:numId w:val="1"/>
        </w:numPr>
        <w:tabs>
          <w:tab w:val="clear" w:pos="1084"/>
          <w:tab w:val="num" w:pos="-3258"/>
          <w:tab w:val="num" w:pos="0"/>
        </w:tabs>
        <w:spacing w:after="0" w:line="360" w:lineRule="auto"/>
        <w:ind w:left="0" w:firstLine="72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Дать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определение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и привести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обозначение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цикла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композиции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 xml:space="preserve"> машин </w:t>
      </w:r>
      <w:proofErr w:type="spellStart"/>
      <w:r w:rsidRPr="005A39A1">
        <w:rPr>
          <w:rFonts w:ascii="Times New Roman" w:hAnsi="Times New Roman" w:cs="Times New Roman"/>
          <w:sz w:val="28"/>
          <w:szCs w:val="28"/>
          <w:lang w:val="uk-UA"/>
        </w:rPr>
        <w:t>Тьюринга</w:t>
      </w:r>
      <w:proofErr w:type="spellEnd"/>
      <w:r w:rsidRPr="005A39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0000" w:rsidRPr="005A39A1" w:rsidRDefault="005A39A1" w:rsidP="005A39A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00000" w:rsidRPr="005A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C6"/>
    <w:multiLevelType w:val="hybridMultilevel"/>
    <w:tmpl w:val="2D2A2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A59A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501192"/>
    <w:multiLevelType w:val="hybridMultilevel"/>
    <w:tmpl w:val="BAE0B1FE"/>
    <w:lvl w:ilvl="0" w:tplc="F498FD72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A39A1"/>
    <w:rsid w:val="005A3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39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2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29.wmf"/><Relationship Id="rId84" Type="http://schemas.openxmlformats.org/officeDocument/2006/relationships/oleObject" Target="embeddings/oleObject46.bin"/><Relationship Id="rId138" Type="http://schemas.openxmlformats.org/officeDocument/2006/relationships/image" Target="media/image51.wmf"/><Relationship Id="rId159" Type="http://schemas.openxmlformats.org/officeDocument/2006/relationships/oleObject" Target="embeddings/oleObject94.bin"/><Relationship Id="rId170" Type="http://schemas.openxmlformats.org/officeDocument/2006/relationships/image" Target="media/image65.wmf"/><Relationship Id="rId191" Type="http://schemas.openxmlformats.org/officeDocument/2006/relationships/image" Target="media/image72.wmf"/><Relationship Id="rId205" Type="http://schemas.openxmlformats.org/officeDocument/2006/relationships/image" Target="media/image79.wmf"/><Relationship Id="rId226" Type="http://schemas.openxmlformats.org/officeDocument/2006/relationships/image" Target="media/image89.wmf"/><Relationship Id="rId247" Type="http://schemas.openxmlformats.org/officeDocument/2006/relationships/oleObject" Target="embeddings/oleObject144.bin"/><Relationship Id="rId107" Type="http://schemas.openxmlformats.org/officeDocument/2006/relationships/oleObject" Target="embeddings/oleObject64.bin"/><Relationship Id="rId268" Type="http://schemas.openxmlformats.org/officeDocument/2006/relationships/oleObject" Target="embeddings/oleObject161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5.bin"/><Relationship Id="rId74" Type="http://schemas.openxmlformats.org/officeDocument/2006/relationships/oleObject" Target="embeddings/oleObject39.bin"/><Relationship Id="rId128" Type="http://schemas.openxmlformats.org/officeDocument/2006/relationships/image" Target="media/image46.wmf"/><Relationship Id="rId149" Type="http://schemas.openxmlformats.org/officeDocument/2006/relationships/oleObject" Target="embeddings/oleObject89.bin"/><Relationship Id="rId5" Type="http://schemas.openxmlformats.org/officeDocument/2006/relationships/image" Target="media/image1.wmf"/><Relationship Id="rId95" Type="http://schemas.openxmlformats.org/officeDocument/2006/relationships/oleObject" Target="embeddings/oleObject52.bin"/><Relationship Id="rId160" Type="http://schemas.openxmlformats.org/officeDocument/2006/relationships/oleObject" Target="embeddings/oleObject95.bin"/><Relationship Id="rId181" Type="http://schemas.openxmlformats.org/officeDocument/2006/relationships/image" Target="media/image67.wmf"/><Relationship Id="rId216" Type="http://schemas.openxmlformats.org/officeDocument/2006/relationships/oleObject" Target="embeddings/oleObject128.bin"/><Relationship Id="rId237" Type="http://schemas.openxmlformats.org/officeDocument/2006/relationships/oleObject" Target="embeddings/oleObject139.bin"/><Relationship Id="rId258" Type="http://schemas.openxmlformats.org/officeDocument/2006/relationships/oleObject" Target="embeddings/oleObject152.bin"/><Relationship Id="rId279" Type="http://schemas.openxmlformats.org/officeDocument/2006/relationships/image" Target="media/image108.wmf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72.bin"/><Relationship Id="rId139" Type="http://schemas.openxmlformats.org/officeDocument/2006/relationships/oleObject" Target="embeddings/oleObject84.bin"/><Relationship Id="rId85" Type="http://schemas.openxmlformats.org/officeDocument/2006/relationships/image" Target="media/image35.wmf"/><Relationship Id="rId150" Type="http://schemas.openxmlformats.org/officeDocument/2006/relationships/image" Target="media/image57.wmf"/><Relationship Id="rId171" Type="http://schemas.openxmlformats.org/officeDocument/2006/relationships/oleObject" Target="embeddings/oleObject102.bin"/><Relationship Id="rId192" Type="http://schemas.openxmlformats.org/officeDocument/2006/relationships/oleObject" Target="embeddings/oleObject116.bin"/><Relationship Id="rId206" Type="http://schemas.openxmlformats.org/officeDocument/2006/relationships/oleObject" Target="embeddings/oleObject123.bin"/><Relationship Id="rId227" Type="http://schemas.openxmlformats.org/officeDocument/2006/relationships/oleObject" Target="embeddings/oleObject134.bin"/><Relationship Id="rId248" Type="http://schemas.openxmlformats.org/officeDocument/2006/relationships/image" Target="media/image100.wmf"/><Relationship Id="rId269" Type="http://schemas.openxmlformats.org/officeDocument/2006/relationships/oleObject" Target="embeddings/oleObject162.bin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oleObject" Target="embeddings/oleObject65.bin"/><Relationship Id="rId129" Type="http://schemas.openxmlformats.org/officeDocument/2006/relationships/oleObject" Target="embeddings/oleObject79.bin"/><Relationship Id="rId280" Type="http://schemas.openxmlformats.org/officeDocument/2006/relationships/oleObject" Target="embeddings/oleObject168.bin"/><Relationship Id="rId54" Type="http://schemas.openxmlformats.org/officeDocument/2006/relationships/image" Target="media/image25.wmf"/><Relationship Id="rId75" Type="http://schemas.openxmlformats.org/officeDocument/2006/relationships/oleObject" Target="embeddings/oleObject40.bin"/><Relationship Id="rId96" Type="http://schemas.openxmlformats.org/officeDocument/2006/relationships/oleObject" Target="embeddings/oleObject53.bin"/><Relationship Id="rId140" Type="http://schemas.openxmlformats.org/officeDocument/2006/relationships/image" Target="media/image52.wmf"/><Relationship Id="rId161" Type="http://schemas.openxmlformats.org/officeDocument/2006/relationships/image" Target="media/image62.wmf"/><Relationship Id="rId182" Type="http://schemas.openxmlformats.org/officeDocument/2006/relationships/oleObject" Target="embeddings/oleObject111.bin"/><Relationship Id="rId217" Type="http://schemas.openxmlformats.org/officeDocument/2006/relationships/image" Target="media/image85.wmf"/><Relationship Id="rId6" Type="http://schemas.openxmlformats.org/officeDocument/2006/relationships/oleObject" Target="embeddings/oleObject1.bin"/><Relationship Id="rId238" Type="http://schemas.openxmlformats.org/officeDocument/2006/relationships/image" Target="media/image95.wmf"/><Relationship Id="rId259" Type="http://schemas.openxmlformats.org/officeDocument/2006/relationships/oleObject" Target="embeddings/oleObject153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73.bin"/><Relationship Id="rId270" Type="http://schemas.openxmlformats.org/officeDocument/2006/relationships/oleObject" Target="embeddings/oleObject163.bin"/><Relationship Id="rId44" Type="http://schemas.openxmlformats.org/officeDocument/2006/relationships/oleObject" Target="embeddings/oleObject20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7.bin"/><Relationship Id="rId130" Type="http://schemas.openxmlformats.org/officeDocument/2006/relationships/image" Target="media/image47.wmf"/><Relationship Id="rId151" Type="http://schemas.openxmlformats.org/officeDocument/2006/relationships/oleObject" Target="embeddings/oleObject90.bin"/><Relationship Id="rId172" Type="http://schemas.openxmlformats.org/officeDocument/2006/relationships/image" Target="media/image66.wmf"/><Relationship Id="rId193" Type="http://schemas.openxmlformats.org/officeDocument/2006/relationships/image" Target="media/image73.wmf"/><Relationship Id="rId207" Type="http://schemas.openxmlformats.org/officeDocument/2006/relationships/image" Target="media/image80.wmf"/><Relationship Id="rId228" Type="http://schemas.openxmlformats.org/officeDocument/2006/relationships/image" Target="media/image90.wmf"/><Relationship Id="rId249" Type="http://schemas.openxmlformats.org/officeDocument/2006/relationships/oleObject" Target="embeddings/oleObject145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40.wmf"/><Relationship Id="rId260" Type="http://schemas.openxmlformats.org/officeDocument/2006/relationships/oleObject" Target="embeddings/oleObject154.bin"/><Relationship Id="rId265" Type="http://schemas.openxmlformats.org/officeDocument/2006/relationships/image" Target="media/image103.wmf"/><Relationship Id="rId281" Type="http://schemas.openxmlformats.org/officeDocument/2006/relationships/image" Target="media/image109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41.bin"/><Relationship Id="rId97" Type="http://schemas.openxmlformats.org/officeDocument/2006/relationships/oleObject" Target="embeddings/oleObject54.bin"/><Relationship Id="rId104" Type="http://schemas.openxmlformats.org/officeDocument/2006/relationships/oleObject" Target="embeddings/oleObject61.bin"/><Relationship Id="rId120" Type="http://schemas.openxmlformats.org/officeDocument/2006/relationships/oleObject" Target="embeddings/oleObject74.bin"/><Relationship Id="rId125" Type="http://schemas.openxmlformats.org/officeDocument/2006/relationships/oleObject" Target="embeddings/oleObject77.bin"/><Relationship Id="rId141" Type="http://schemas.openxmlformats.org/officeDocument/2006/relationships/oleObject" Target="embeddings/oleObject85.bin"/><Relationship Id="rId146" Type="http://schemas.openxmlformats.org/officeDocument/2006/relationships/image" Target="media/image55.wmf"/><Relationship Id="rId167" Type="http://schemas.openxmlformats.org/officeDocument/2006/relationships/oleObject" Target="embeddings/oleObject100.bin"/><Relationship Id="rId188" Type="http://schemas.openxmlformats.org/officeDocument/2006/relationships/oleObject" Target="embeddings/oleObject114.bin"/><Relationship Id="rId7" Type="http://schemas.openxmlformats.org/officeDocument/2006/relationships/image" Target="media/image2.wmf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50.bin"/><Relationship Id="rId162" Type="http://schemas.openxmlformats.org/officeDocument/2006/relationships/oleObject" Target="embeddings/oleObject96.bin"/><Relationship Id="rId183" Type="http://schemas.openxmlformats.org/officeDocument/2006/relationships/image" Target="media/image68.wmf"/><Relationship Id="rId213" Type="http://schemas.openxmlformats.org/officeDocument/2006/relationships/image" Target="media/image83.wmf"/><Relationship Id="rId218" Type="http://schemas.openxmlformats.org/officeDocument/2006/relationships/oleObject" Target="embeddings/oleObject129.bin"/><Relationship Id="rId234" Type="http://schemas.openxmlformats.org/officeDocument/2006/relationships/image" Target="media/image93.wmf"/><Relationship Id="rId239" Type="http://schemas.openxmlformats.org/officeDocument/2006/relationships/oleObject" Target="embeddings/oleObject140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0" Type="http://schemas.openxmlformats.org/officeDocument/2006/relationships/image" Target="media/image101.wmf"/><Relationship Id="rId255" Type="http://schemas.openxmlformats.org/officeDocument/2006/relationships/oleObject" Target="embeddings/oleObject149.bin"/><Relationship Id="rId271" Type="http://schemas.openxmlformats.org/officeDocument/2006/relationships/image" Target="media/image104.wmf"/><Relationship Id="rId276" Type="http://schemas.openxmlformats.org/officeDocument/2006/relationships/oleObject" Target="embeddings/oleObject166.bin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2.bin"/><Relationship Id="rId87" Type="http://schemas.openxmlformats.org/officeDocument/2006/relationships/image" Target="media/image36.wmf"/><Relationship Id="rId110" Type="http://schemas.openxmlformats.org/officeDocument/2006/relationships/oleObject" Target="embeddings/oleObject66.bin"/><Relationship Id="rId115" Type="http://schemas.openxmlformats.org/officeDocument/2006/relationships/oleObject" Target="embeddings/oleObject70.bin"/><Relationship Id="rId131" Type="http://schemas.openxmlformats.org/officeDocument/2006/relationships/oleObject" Target="embeddings/oleObject80.bin"/><Relationship Id="rId136" Type="http://schemas.openxmlformats.org/officeDocument/2006/relationships/image" Target="media/image50.wmf"/><Relationship Id="rId157" Type="http://schemas.openxmlformats.org/officeDocument/2006/relationships/oleObject" Target="embeddings/oleObject93.bin"/><Relationship Id="rId178" Type="http://schemas.openxmlformats.org/officeDocument/2006/relationships/oleObject" Target="embeddings/oleObject108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5.bin"/><Relationship Id="rId152" Type="http://schemas.openxmlformats.org/officeDocument/2006/relationships/image" Target="media/image58.wmf"/><Relationship Id="rId173" Type="http://schemas.openxmlformats.org/officeDocument/2006/relationships/oleObject" Target="embeddings/oleObject103.bin"/><Relationship Id="rId194" Type="http://schemas.openxmlformats.org/officeDocument/2006/relationships/oleObject" Target="embeddings/oleObject117.bin"/><Relationship Id="rId199" Type="http://schemas.openxmlformats.org/officeDocument/2006/relationships/image" Target="media/image76.wmf"/><Relationship Id="rId203" Type="http://schemas.openxmlformats.org/officeDocument/2006/relationships/image" Target="media/image78.wmf"/><Relationship Id="rId208" Type="http://schemas.openxmlformats.org/officeDocument/2006/relationships/oleObject" Target="embeddings/oleObject124.bin"/><Relationship Id="rId229" Type="http://schemas.openxmlformats.org/officeDocument/2006/relationships/oleObject" Target="embeddings/oleObject135.bin"/><Relationship Id="rId19" Type="http://schemas.openxmlformats.org/officeDocument/2006/relationships/image" Target="media/image8.wmf"/><Relationship Id="rId224" Type="http://schemas.openxmlformats.org/officeDocument/2006/relationships/image" Target="media/image88.wmf"/><Relationship Id="rId240" Type="http://schemas.openxmlformats.org/officeDocument/2006/relationships/image" Target="media/image96.wmf"/><Relationship Id="rId245" Type="http://schemas.openxmlformats.org/officeDocument/2006/relationships/oleObject" Target="embeddings/oleObject143.bin"/><Relationship Id="rId261" Type="http://schemas.openxmlformats.org/officeDocument/2006/relationships/oleObject" Target="embeddings/oleObject155.bin"/><Relationship Id="rId266" Type="http://schemas.openxmlformats.org/officeDocument/2006/relationships/oleObject" Target="embeddings/oleObject159.bin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6.wmf"/><Relationship Id="rId77" Type="http://schemas.openxmlformats.org/officeDocument/2006/relationships/oleObject" Target="embeddings/oleObject42.bin"/><Relationship Id="rId100" Type="http://schemas.openxmlformats.org/officeDocument/2006/relationships/oleObject" Target="embeddings/oleObject57.bin"/><Relationship Id="rId105" Type="http://schemas.openxmlformats.org/officeDocument/2006/relationships/oleObject" Target="embeddings/oleObject62.bin"/><Relationship Id="rId126" Type="http://schemas.openxmlformats.org/officeDocument/2006/relationships/image" Target="media/image45.wmf"/><Relationship Id="rId147" Type="http://schemas.openxmlformats.org/officeDocument/2006/relationships/oleObject" Target="embeddings/oleObject88.bin"/><Relationship Id="rId168" Type="http://schemas.openxmlformats.org/officeDocument/2006/relationships/image" Target="media/image64.wmf"/><Relationship Id="rId282" Type="http://schemas.openxmlformats.org/officeDocument/2006/relationships/oleObject" Target="embeddings/oleObject169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7.bin"/><Relationship Id="rId93" Type="http://schemas.openxmlformats.org/officeDocument/2006/relationships/image" Target="media/image39.wmf"/><Relationship Id="rId98" Type="http://schemas.openxmlformats.org/officeDocument/2006/relationships/oleObject" Target="embeddings/oleObject55.bin"/><Relationship Id="rId121" Type="http://schemas.openxmlformats.org/officeDocument/2006/relationships/image" Target="media/image43.wmf"/><Relationship Id="rId142" Type="http://schemas.openxmlformats.org/officeDocument/2006/relationships/image" Target="media/image53.wmf"/><Relationship Id="rId163" Type="http://schemas.openxmlformats.org/officeDocument/2006/relationships/oleObject" Target="embeddings/oleObject97.bin"/><Relationship Id="rId184" Type="http://schemas.openxmlformats.org/officeDocument/2006/relationships/oleObject" Target="embeddings/oleObject112.bin"/><Relationship Id="rId189" Type="http://schemas.openxmlformats.org/officeDocument/2006/relationships/image" Target="media/image71.wmf"/><Relationship Id="rId219" Type="http://schemas.openxmlformats.org/officeDocument/2006/relationships/oleObject" Target="embeddings/oleObject130.bin"/><Relationship Id="rId3" Type="http://schemas.openxmlformats.org/officeDocument/2006/relationships/settings" Target="settings.xml"/><Relationship Id="rId214" Type="http://schemas.openxmlformats.org/officeDocument/2006/relationships/oleObject" Target="embeddings/oleObject127.bin"/><Relationship Id="rId230" Type="http://schemas.openxmlformats.org/officeDocument/2006/relationships/image" Target="media/image91.wmf"/><Relationship Id="rId235" Type="http://schemas.openxmlformats.org/officeDocument/2006/relationships/oleObject" Target="embeddings/oleObject138.bin"/><Relationship Id="rId251" Type="http://schemas.openxmlformats.org/officeDocument/2006/relationships/oleObject" Target="embeddings/oleObject146.bin"/><Relationship Id="rId256" Type="http://schemas.openxmlformats.org/officeDocument/2006/relationships/oleObject" Target="embeddings/oleObject150.bin"/><Relationship Id="rId277" Type="http://schemas.openxmlformats.org/officeDocument/2006/relationships/image" Target="media/image107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71.bin"/><Relationship Id="rId137" Type="http://schemas.openxmlformats.org/officeDocument/2006/relationships/oleObject" Target="embeddings/oleObject83.bin"/><Relationship Id="rId158" Type="http://schemas.openxmlformats.org/officeDocument/2006/relationships/image" Target="media/image61.wmf"/><Relationship Id="rId272" Type="http://schemas.openxmlformats.org/officeDocument/2006/relationships/oleObject" Target="embeddings/oleObject164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30.bin"/><Relationship Id="rId83" Type="http://schemas.openxmlformats.org/officeDocument/2006/relationships/image" Target="media/image34.wmf"/><Relationship Id="rId88" Type="http://schemas.openxmlformats.org/officeDocument/2006/relationships/oleObject" Target="embeddings/oleObject48.bin"/><Relationship Id="rId111" Type="http://schemas.openxmlformats.org/officeDocument/2006/relationships/oleObject" Target="embeddings/oleObject67.bin"/><Relationship Id="rId132" Type="http://schemas.openxmlformats.org/officeDocument/2006/relationships/image" Target="media/image48.wmf"/><Relationship Id="rId153" Type="http://schemas.openxmlformats.org/officeDocument/2006/relationships/oleObject" Target="embeddings/oleObject91.bin"/><Relationship Id="rId174" Type="http://schemas.openxmlformats.org/officeDocument/2006/relationships/oleObject" Target="embeddings/oleObject104.bin"/><Relationship Id="rId179" Type="http://schemas.openxmlformats.org/officeDocument/2006/relationships/oleObject" Target="embeddings/oleObject109.bin"/><Relationship Id="rId195" Type="http://schemas.openxmlformats.org/officeDocument/2006/relationships/image" Target="media/image74.wmf"/><Relationship Id="rId209" Type="http://schemas.openxmlformats.org/officeDocument/2006/relationships/image" Target="media/image81.wmf"/><Relationship Id="rId190" Type="http://schemas.openxmlformats.org/officeDocument/2006/relationships/oleObject" Target="embeddings/oleObject115.bin"/><Relationship Id="rId204" Type="http://schemas.openxmlformats.org/officeDocument/2006/relationships/oleObject" Target="embeddings/oleObject122.bin"/><Relationship Id="rId220" Type="http://schemas.openxmlformats.org/officeDocument/2006/relationships/image" Target="media/image86.wmf"/><Relationship Id="rId225" Type="http://schemas.openxmlformats.org/officeDocument/2006/relationships/oleObject" Target="embeddings/oleObject133.bin"/><Relationship Id="rId241" Type="http://schemas.openxmlformats.org/officeDocument/2006/relationships/oleObject" Target="embeddings/oleObject141.bin"/><Relationship Id="rId246" Type="http://schemas.openxmlformats.org/officeDocument/2006/relationships/image" Target="media/image99.wmf"/><Relationship Id="rId267" Type="http://schemas.openxmlformats.org/officeDocument/2006/relationships/oleObject" Target="embeddings/oleObject160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63.bin"/><Relationship Id="rId127" Type="http://schemas.openxmlformats.org/officeDocument/2006/relationships/oleObject" Target="embeddings/oleObject78.bin"/><Relationship Id="rId262" Type="http://schemas.openxmlformats.org/officeDocument/2006/relationships/oleObject" Target="embeddings/oleObject156.bin"/><Relationship Id="rId283" Type="http://schemas.openxmlformats.org/officeDocument/2006/relationships/fontTable" Target="fontTable.xml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8.bin"/><Relationship Id="rId78" Type="http://schemas.openxmlformats.org/officeDocument/2006/relationships/oleObject" Target="embeddings/oleObject43.bin"/><Relationship Id="rId94" Type="http://schemas.openxmlformats.org/officeDocument/2006/relationships/oleObject" Target="embeddings/oleObject51.bin"/><Relationship Id="rId99" Type="http://schemas.openxmlformats.org/officeDocument/2006/relationships/oleObject" Target="embeddings/oleObject56.bin"/><Relationship Id="rId101" Type="http://schemas.openxmlformats.org/officeDocument/2006/relationships/oleObject" Target="embeddings/oleObject58.bin"/><Relationship Id="rId122" Type="http://schemas.openxmlformats.org/officeDocument/2006/relationships/oleObject" Target="embeddings/oleObject75.bin"/><Relationship Id="rId143" Type="http://schemas.openxmlformats.org/officeDocument/2006/relationships/oleObject" Target="embeddings/oleObject86.bin"/><Relationship Id="rId148" Type="http://schemas.openxmlformats.org/officeDocument/2006/relationships/image" Target="media/image56.wmf"/><Relationship Id="rId164" Type="http://schemas.openxmlformats.org/officeDocument/2006/relationships/image" Target="media/image63.wmf"/><Relationship Id="rId169" Type="http://schemas.openxmlformats.org/officeDocument/2006/relationships/oleObject" Target="embeddings/oleObject101.bin"/><Relationship Id="rId185" Type="http://schemas.openxmlformats.org/officeDocument/2006/relationships/image" Target="media/image6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110.bin"/><Relationship Id="rId210" Type="http://schemas.openxmlformats.org/officeDocument/2006/relationships/oleObject" Target="embeddings/oleObject125.bin"/><Relationship Id="rId215" Type="http://schemas.openxmlformats.org/officeDocument/2006/relationships/image" Target="media/image84.wmf"/><Relationship Id="rId236" Type="http://schemas.openxmlformats.org/officeDocument/2006/relationships/image" Target="media/image94.wmf"/><Relationship Id="rId257" Type="http://schemas.openxmlformats.org/officeDocument/2006/relationships/oleObject" Target="embeddings/oleObject151.bin"/><Relationship Id="rId278" Type="http://schemas.openxmlformats.org/officeDocument/2006/relationships/oleObject" Target="embeddings/oleObject167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36.bin"/><Relationship Id="rId252" Type="http://schemas.openxmlformats.org/officeDocument/2006/relationships/image" Target="media/image102.wmf"/><Relationship Id="rId273" Type="http://schemas.openxmlformats.org/officeDocument/2006/relationships/image" Target="media/image105.wmf"/><Relationship Id="rId47" Type="http://schemas.openxmlformats.org/officeDocument/2006/relationships/image" Target="media/image22.wmf"/><Relationship Id="rId68" Type="http://schemas.openxmlformats.org/officeDocument/2006/relationships/oleObject" Target="embeddings/oleObject33.bin"/><Relationship Id="rId89" Type="http://schemas.openxmlformats.org/officeDocument/2006/relationships/image" Target="media/image37.wmf"/><Relationship Id="rId112" Type="http://schemas.openxmlformats.org/officeDocument/2006/relationships/oleObject" Target="embeddings/oleObject68.bin"/><Relationship Id="rId133" Type="http://schemas.openxmlformats.org/officeDocument/2006/relationships/oleObject" Target="embeddings/oleObject81.bin"/><Relationship Id="rId154" Type="http://schemas.openxmlformats.org/officeDocument/2006/relationships/image" Target="media/image59.wmf"/><Relationship Id="rId175" Type="http://schemas.openxmlformats.org/officeDocument/2006/relationships/oleObject" Target="embeddings/oleObject105.bin"/><Relationship Id="rId196" Type="http://schemas.openxmlformats.org/officeDocument/2006/relationships/oleObject" Target="embeddings/oleObject118.bin"/><Relationship Id="rId200" Type="http://schemas.openxmlformats.org/officeDocument/2006/relationships/oleObject" Target="embeddings/oleObject120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31.bin"/><Relationship Id="rId242" Type="http://schemas.openxmlformats.org/officeDocument/2006/relationships/image" Target="media/image97.wmf"/><Relationship Id="rId263" Type="http://schemas.openxmlformats.org/officeDocument/2006/relationships/oleObject" Target="embeddings/oleObject157.bin"/><Relationship Id="rId284" Type="http://schemas.openxmlformats.org/officeDocument/2006/relationships/theme" Target="theme/theme1.xml"/><Relationship Id="rId37" Type="http://schemas.openxmlformats.org/officeDocument/2006/relationships/image" Target="media/image17.wmf"/><Relationship Id="rId58" Type="http://schemas.openxmlformats.org/officeDocument/2006/relationships/image" Target="media/image27.wmf"/><Relationship Id="rId79" Type="http://schemas.openxmlformats.org/officeDocument/2006/relationships/image" Target="media/image32.wmf"/><Relationship Id="rId102" Type="http://schemas.openxmlformats.org/officeDocument/2006/relationships/oleObject" Target="embeddings/oleObject59.bin"/><Relationship Id="rId123" Type="http://schemas.openxmlformats.org/officeDocument/2006/relationships/oleObject" Target="embeddings/oleObject76.bin"/><Relationship Id="rId144" Type="http://schemas.openxmlformats.org/officeDocument/2006/relationships/image" Target="media/image54.wmf"/><Relationship Id="rId90" Type="http://schemas.openxmlformats.org/officeDocument/2006/relationships/oleObject" Target="embeddings/oleObject49.bin"/><Relationship Id="rId165" Type="http://schemas.openxmlformats.org/officeDocument/2006/relationships/oleObject" Target="embeddings/oleObject98.bin"/><Relationship Id="rId186" Type="http://schemas.openxmlformats.org/officeDocument/2006/relationships/oleObject" Target="embeddings/oleObject113.bin"/><Relationship Id="rId211" Type="http://schemas.openxmlformats.org/officeDocument/2006/relationships/image" Target="media/image82.wmf"/><Relationship Id="rId232" Type="http://schemas.openxmlformats.org/officeDocument/2006/relationships/image" Target="media/image92.wmf"/><Relationship Id="rId253" Type="http://schemas.openxmlformats.org/officeDocument/2006/relationships/oleObject" Target="embeddings/oleObject147.bin"/><Relationship Id="rId274" Type="http://schemas.openxmlformats.org/officeDocument/2006/relationships/oleObject" Target="embeddings/oleObject165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oleObject" Target="embeddings/oleObject34.bin"/><Relationship Id="rId113" Type="http://schemas.openxmlformats.org/officeDocument/2006/relationships/image" Target="media/image41.wmf"/><Relationship Id="rId134" Type="http://schemas.openxmlformats.org/officeDocument/2006/relationships/image" Target="media/image49.wmf"/><Relationship Id="rId80" Type="http://schemas.openxmlformats.org/officeDocument/2006/relationships/oleObject" Target="embeddings/oleObject44.bin"/><Relationship Id="rId155" Type="http://schemas.openxmlformats.org/officeDocument/2006/relationships/oleObject" Target="embeddings/oleObject92.bin"/><Relationship Id="rId176" Type="http://schemas.openxmlformats.org/officeDocument/2006/relationships/oleObject" Target="embeddings/oleObject106.bin"/><Relationship Id="rId197" Type="http://schemas.openxmlformats.org/officeDocument/2006/relationships/image" Target="media/image75.wmf"/><Relationship Id="rId201" Type="http://schemas.openxmlformats.org/officeDocument/2006/relationships/image" Target="media/image77.wmf"/><Relationship Id="rId222" Type="http://schemas.openxmlformats.org/officeDocument/2006/relationships/image" Target="media/image87.wmf"/><Relationship Id="rId243" Type="http://schemas.openxmlformats.org/officeDocument/2006/relationships/oleObject" Target="embeddings/oleObject142.bin"/><Relationship Id="rId264" Type="http://schemas.openxmlformats.org/officeDocument/2006/relationships/oleObject" Target="embeddings/oleObject158.bin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60.bin"/><Relationship Id="rId124" Type="http://schemas.openxmlformats.org/officeDocument/2006/relationships/image" Target="media/image44.wmf"/><Relationship Id="rId70" Type="http://schemas.openxmlformats.org/officeDocument/2006/relationships/oleObject" Target="embeddings/oleObject35.bin"/><Relationship Id="rId91" Type="http://schemas.openxmlformats.org/officeDocument/2006/relationships/image" Target="media/image38.wmf"/><Relationship Id="rId145" Type="http://schemas.openxmlformats.org/officeDocument/2006/relationships/oleObject" Target="embeddings/oleObject87.bin"/><Relationship Id="rId166" Type="http://schemas.openxmlformats.org/officeDocument/2006/relationships/oleObject" Target="embeddings/oleObject99.bin"/><Relationship Id="rId187" Type="http://schemas.openxmlformats.org/officeDocument/2006/relationships/image" Target="media/image70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26.bin"/><Relationship Id="rId233" Type="http://schemas.openxmlformats.org/officeDocument/2006/relationships/oleObject" Target="embeddings/oleObject137.bin"/><Relationship Id="rId254" Type="http://schemas.openxmlformats.org/officeDocument/2006/relationships/oleObject" Target="embeddings/oleObject148.bin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69.bin"/><Relationship Id="rId275" Type="http://schemas.openxmlformats.org/officeDocument/2006/relationships/image" Target="media/image106.wmf"/><Relationship Id="rId60" Type="http://schemas.openxmlformats.org/officeDocument/2006/relationships/image" Target="media/image28.wmf"/><Relationship Id="rId81" Type="http://schemas.openxmlformats.org/officeDocument/2006/relationships/image" Target="media/image33.wmf"/><Relationship Id="rId135" Type="http://schemas.openxmlformats.org/officeDocument/2006/relationships/oleObject" Target="embeddings/oleObject82.bin"/><Relationship Id="rId156" Type="http://schemas.openxmlformats.org/officeDocument/2006/relationships/image" Target="media/image60.wmf"/><Relationship Id="rId177" Type="http://schemas.openxmlformats.org/officeDocument/2006/relationships/oleObject" Target="embeddings/oleObject107.bin"/><Relationship Id="rId198" Type="http://schemas.openxmlformats.org/officeDocument/2006/relationships/oleObject" Target="embeddings/oleObject119.bin"/><Relationship Id="rId202" Type="http://schemas.openxmlformats.org/officeDocument/2006/relationships/oleObject" Target="embeddings/oleObject121.bin"/><Relationship Id="rId223" Type="http://schemas.openxmlformats.org/officeDocument/2006/relationships/oleObject" Target="embeddings/oleObject132.bin"/><Relationship Id="rId244" Type="http://schemas.openxmlformats.org/officeDocument/2006/relationships/image" Target="media/image9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1452</Words>
  <Characters>8281</Characters>
  <Application>Microsoft Office Word</Application>
  <DocSecurity>0</DocSecurity>
  <Lines>69</Lines>
  <Paragraphs>19</Paragraphs>
  <ScaleCrop>false</ScaleCrop>
  <Company>SPecialiST RePack</Company>
  <LinksUpToDate>false</LinksUpToDate>
  <CharactersWithSpaces>9714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</dc:creator>
  <cp:keywords/>
  <dc:description/>
  <cp:lastModifiedBy>KaTeRiNa</cp:lastModifiedBy>
  <cp:revision>2</cp:revision>
  <dcterms:created xsi:type="dcterms:W3CDTF">2013-07-23T11:37:00Z</dcterms:created>
  <dcterms:modified xsi:type="dcterms:W3CDTF">2013-07-23T11:53:00Z</dcterms:modified>
</cp:coreProperties>
</file>